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B1717" w14:textId="072BCC9E" w:rsidR="007A0572" w:rsidRDefault="003F25A9" w:rsidP="007A0572">
      <w:pPr>
        <w:ind w:left="-426" w:right="-419"/>
        <w:rPr>
          <w:rFonts w:cs="Arial"/>
          <w:b/>
          <w:bCs/>
          <w:color w:val="FFFFFF" w:themeColor="background1"/>
          <w:sz w:val="44"/>
          <w:szCs w:val="44"/>
        </w:rPr>
      </w:pPr>
      <w:r>
        <w:rPr>
          <w:b/>
          <w:bCs/>
          <w:noProof/>
          <w:color w:val="00B0BA"/>
          <w:sz w:val="32"/>
          <w:szCs w:val="32"/>
        </w:rPr>
        <mc:AlternateContent>
          <mc:Choice Requires="wps">
            <w:drawing>
              <wp:anchor distT="0" distB="0" distL="114300" distR="114300" simplePos="0" relativeHeight="251662336" behindDoc="0" locked="0" layoutInCell="1" allowOverlap="1" wp14:anchorId="2440D83B" wp14:editId="11A94BFB">
                <wp:simplePos x="0" y="0"/>
                <wp:positionH relativeFrom="column">
                  <wp:posOffset>7430770</wp:posOffset>
                </wp:positionH>
                <wp:positionV relativeFrom="paragraph">
                  <wp:posOffset>-328295</wp:posOffset>
                </wp:positionV>
                <wp:extent cx="2368550" cy="0"/>
                <wp:effectExtent l="0" t="0" r="0" b="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68550" cy="0"/>
                        </a:xfrm>
                        <a:prstGeom prst="line">
                          <a:avLst/>
                        </a:prstGeom>
                        <a:ln>
                          <a:solidFill>
                            <a:schemeClr val="bg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2331A6E8" id="Straight Connector 6" o:spid="_x0000_s1026" alt="&quot;&quot;"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85.1pt,-25.85pt" to="771.6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" strokecolor="white [3212]"/>
            </w:pict>
          </mc:Fallback>
        </mc:AlternateContent>
      </w:r>
      <w:r w:rsidR="006C7477">
        <w:rPr>
          <w:b/>
          <w:bCs/>
          <w:noProof/>
          <w:color w:val="00B0BA"/>
          <w:sz w:val="32"/>
          <w:szCs w:val="32"/>
        </w:rPr>
        <mc:AlternateContent>
          <mc:Choice Requires="wps">
            <w:drawing>
              <wp:anchor distT="0" distB="0" distL="114300" distR="114300" simplePos="0" relativeHeight="251661312" behindDoc="0" locked="0" layoutInCell="1" allowOverlap="1" wp14:anchorId="059F3B3B" wp14:editId="36557648">
                <wp:simplePos x="0" y="0"/>
                <wp:positionH relativeFrom="column">
                  <wp:posOffset>7052945</wp:posOffset>
                </wp:positionH>
                <wp:positionV relativeFrom="paragraph">
                  <wp:posOffset>-291465</wp:posOffset>
                </wp:positionV>
                <wp:extent cx="2811780" cy="310515"/>
                <wp:effectExtent l="0" t="0" r="0" b="0"/>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811780" cy="3105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DCBA4DA" w14:textId="77777777" w:rsidR="009556EE" w:rsidRPr="002F6964" w:rsidRDefault="009556EE" w:rsidP="009556EE">
                            <w:pPr>
                              <w:jc w:val="right"/>
                              <w:rPr>
                                <w:rFonts w:cs="Arial"/>
                                <w:color w:val="FFFFFF" w:themeColor="background1"/>
                              </w:rPr>
                            </w:pPr>
                            <w:r w:rsidRPr="002F6964">
                              <w:rPr>
                                <w:rFonts w:cs="Arial"/>
                                <w:color w:val="FFFFFF" w:themeColor="background1"/>
                              </w:rPr>
                              <w:t xml:space="preserve">Cambridge </w:t>
                            </w:r>
                            <w:r>
                              <w:rPr>
                                <w:rFonts w:cs="Arial"/>
                                <w:color w:val="FFFFFF" w:themeColor="background1"/>
                              </w:rPr>
                              <w:t>Professional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59F3B3B" id="_x0000_t202" coordsize="21600,21600" o:spt="202" path="m,l,21600r21600,l21600,xe">
                <v:stroke joinstyle="miter"/>
                <v:path gradientshapeok="t" o:connecttype="rect"/>
              </v:shapetype>
              <v:shape id="Text Box 4" o:spid="_x0000_s1026" type="#_x0000_t202" alt="&quot;&quot;" style="position:absolute;left:0;text-align:left;margin-left:555.35pt;margin-top:-22.95pt;width:221.4pt;height:24.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" filled="f" stroked="f">
                <v:textbox>
                  <w:txbxContent>
                    <w:p w14:paraId="0DCBA4DA" w14:textId="77777777" w:rsidR="009556EE" w:rsidRPr="002F6964" w:rsidRDefault="009556EE" w:rsidP="009556EE">
                      <w:pPr>
                        <w:jc w:val="right"/>
                        <w:rPr>
                          <w:rFonts w:cs="Arial"/>
                          <w:color w:val="FFFFFF" w:themeColor="background1"/>
                        </w:rPr>
                      </w:pPr>
                      <w:r w:rsidRPr="002F6964">
                        <w:rPr>
                          <w:rFonts w:cs="Arial"/>
                          <w:color w:val="FFFFFF" w:themeColor="background1"/>
                        </w:rPr>
                        <w:t xml:space="preserve">Cambridge </w:t>
                      </w:r>
                      <w:r>
                        <w:rPr>
                          <w:rFonts w:cs="Arial"/>
                          <w:color w:val="FFFFFF" w:themeColor="background1"/>
                        </w:rPr>
                        <w:t>Professional Development</w:t>
                      </w:r>
                    </w:p>
                  </w:txbxContent>
                </v:textbox>
              </v:shape>
            </w:pict>
          </mc:Fallback>
        </mc:AlternateContent>
      </w:r>
      <w:r w:rsidR="007A0572" w:rsidRPr="007A0572">
        <w:rPr>
          <w:b/>
          <w:bCs/>
          <w:noProof/>
          <w:color w:val="00B0BA"/>
          <w:sz w:val="32"/>
          <w:szCs w:val="32"/>
        </w:rPr>
        <mc:AlternateContent>
          <mc:Choice Requires="wps">
            <w:drawing>
              <wp:anchor distT="0" distB="0" distL="114300" distR="114300" simplePos="0" relativeHeight="251656191" behindDoc="1" locked="1" layoutInCell="1" allowOverlap="1" wp14:anchorId="23BAEC7D" wp14:editId="01F1697F">
                <wp:simplePos x="0" y="0"/>
                <wp:positionH relativeFrom="page">
                  <wp:posOffset>133350</wp:posOffset>
                </wp:positionH>
                <wp:positionV relativeFrom="margin">
                  <wp:posOffset>-476250</wp:posOffset>
                </wp:positionV>
                <wp:extent cx="10410825" cy="1548765"/>
                <wp:effectExtent l="0" t="0" r="9525"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10825" cy="1548765"/>
                        </a:xfrm>
                        <a:prstGeom prst="rect">
                          <a:avLst/>
                        </a:prstGeom>
                        <a:solidFill>
                          <a:srgbClr val="63247F"/>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267ED" id="Rectangle 2" o:spid="_x0000_s1026" alt="&quot;&quot;" style="position:absolute;margin-left:10.5pt;margin-top:-37.5pt;width:819.75pt;height:121.95pt;z-index:-251660289;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" fillcolor="#63247f" stroked="f">
                <w10:wrap anchorx="page" anchory="margin"/>
                <w10:anchorlock/>
              </v:rect>
            </w:pict>
          </mc:Fallback>
        </mc:AlternateContent>
      </w:r>
      <w:r w:rsidR="007A0572" w:rsidRPr="007A0572">
        <w:rPr>
          <w:b/>
          <w:bCs/>
          <w:noProof/>
          <w:color w:val="00B0BA"/>
          <w:sz w:val="32"/>
          <w:szCs w:val="32"/>
        </w:rPr>
        <w:drawing>
          <wp:anchor distT="0" distB="0" distL="114300" distR="114300" simplePos="0" relativeHeight="251657216" behindDoc="0" locked="1" layoutInCell="1" allowOverlap="1" wp14:anchorId="46AA2190" wp14:editId="573B4EB7">
            <wp:simplePos x="0" y="0"/>
            <wp:positionH relativeFrom="column">
              <wp:posOffset>-95885</wp:posOffset>
            </wp:positionH>
            <wp:positionV relativeFrom="page">
              <wp:posOffset>429260</wp:posOffset>
            </wp:positionV>
            <wp:extent cx="2413635" cy="386715"/>
            <wp:effectExtent l="0" t="0" r="5715" b="0"/>
            <wp:wrapNone/>
            <wp:docPr id="3" name="Picture 3" descr="Cambridge Assessment International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cie/CCR/Marketing%20Communications/Design/Work%20in%20progress/%20REBRAND%20WORK/Starter%20Kit/1.%20Logo/Master%20Logo/White/C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6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918853" w14:textId="2215B31A" w:rsidR="00F83B60" w:rsidRPr="00320B72" w:rsidRDefault="003F25A9" w:rsidP="003F25A9">
      <w:pPr>
        <w:pStyle w:val="Heading1"/>
        <w:tabs>
          <w:tab w:val="right" w:pos="9405"/>
        </w:tabs>
        <w:ind w:left="-142"/>
      </w:pPr>
      <w:r>
        <w:t>Action pla</w:t>
      </w:r>
      <w:r w:rsidR="00E07BC1">
        <w:t xml:space="preserve">n </w:t>
      </w:r>
      <w:r>
        <w:t>template</w:t>
      </w:r>
    </w:p>
    <w:p w14:paraId="2A27B01F" w14:textId="77777777" w:rsidR="00F83B60" w:rsidRDefault="00F83B60" w:rsidP="007A0572">
      <w:pPr>
        <w:ind w:left="-426" w:right="43"/>
        <w:rPr>
          <w:b/>
          <w:bCs/>
          <w:color w:val="00B0BA"/>
          <w:sz w:val="32"/>
          <w:szCs w:val="32"/>
        </w:rPr>
      </w:pPr>
    </w:p>
    <w:tbl>
      <w:tblPr>
        <w:tblStyle w:val="TableGrid"/>
        <w:tblW w:w="5000" w:type="pct"/>
        <w:tblLook w:val="04A0" w:firstRow="1" w:lastRow="0" w:firstColumn="1" w:lastColumn="0" w:noHBand="0" w:noVBand="1"/>
      </w:tblPr>
      <w:tblGrid>
        <w:gridCol w:w="3078"/>
        <w:gridCol w:w="3078"/>
        <w:gridCol w:w="3078"/>
        <w:gridCol w:w="3078"/>
        <w:gridCol w:w="3078"/>
      </w:tblGrid>
      <w:tr w:rsidR="00C03BB5" w:rsidRPr="00C03BB5" w14:paraId="1A1334AC" w14:textId="77777777" w:rsidTr="009F55AC">
        <w:tc>
          <w:tcPr>
            <w:tcW w:w="1000" w:type="pct"/>
            <w:shd w:val="clear" w:color="auto" w:fill="BFBFBF" w:themeFill="background1" w:themeFillShade="BF"/>
          </w:tcPr>
          <w:p w14:paraId="0EE5B3D7" w14:textId="51C85813" w:rsidR="00C03BB5" w:rsidRPr="00C03BB5" w:rsidRDefault="00C03BB5" w:rsidP="005A17AB">
            <w:pPr>
              <w:spacing w:before="40" w:after="40" w:line="240" w:lineRule="auto"/>
              <w:rPr>
                <w:rStyle w:val="s1"/>
                <w:rFonts w:asciiTheme="minorHAnsi" w:hAnsiTheme="minorHAnsi" w:cstheme="minorHAnsi"/>
                <w:szCs w:val="22"/>
              </w:rPr>
            </w:pPr>
            <w:r w:rsidRPr="00C03BB5">
              <w:rPr>
                <w:rFonts w:asciiTheme="minorHAnsi" w:hAnsiTheme="minorHAnsi" w:cstheme="minorHAnsi"/>
                <w:noProof/>
                <w:szCs w:val="22"/>
                <w:lang w:eastAsia="en-GB"/>
              </w:rPr>
              <mc:AlternateContent>
                <mc:Choice Requires="wps">
                  <w:drawing>
                    <wp:anchor distT="0" distB="0" distL="114300" distR="114300" simplePos="0" relativeHeight="251671552" behindDoc="0" locked="0" layoutInCell="1" allowOverlap="1" wp14:anchorId="45DF9F9A" wp14:editId="2EFAACBD">
                      <wp:simplePos x="0" y="0"/>
                      <wp:positionH relativeFrom="column">
                        <wp:posOffset>-253365</wp:posOffset>
                      </wp:positionH>
                      <wp:positionV relativeFrom="page">
                        <wp:posOffset>9874138</wp:posOffset>
                      </wp:positionV>
                      <wp:extent cx="2602230" cy="190500"/>
                      <wp:effectExtent l="0" t="0" r="7620" b="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602230" cy="190500"/>
                              </a:xfrm>
                              <a:prstGeom prst="rect">
                                <a:avLst/>
                              </a:prstGeom>
                              <a:noFill/>
                              <a:ln>
                                <a:noFill/>
                              </a:ln>
                              <a:effectLst/>
                              <a:extLst>
                                <a:ext uri="{C572A759-6A51-4108-AA02-DFA0A04FC94B}">
                                  <ma14:wrappingTextBoxFlag xmlns:ma14="http://schemas.microsoft.com/office/mac/drawingml/2011/main" xmlns=""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42CF1CA7" w14:textId="77777777" w:rsidR="00C03BB5" w:rsidRPr="003A320B" w:rsidRDefault="00C03BB5">
                                  <w:pPr>
                                    <w:rPr>
                                      <w:sz w:val="18"/>
                                      <w:szCs w:val="18"/>
                                    </w:rPr>
                                  </w:pPr>
                                  <w:r w:rsidRPr="00C952CF">
                                    <w:rPr>
                                      <w:rFonts w:cs="Arial"/>
                                      <w:sz w:val="18"/>
                                      <w:szCs w:val="18"/>
                                    </w:rPr>
                                    <w:t>© Cambridge University Press &amp; Assessment 202</w:t>
                                  </w:r>
                                  <w:r>
                                    <w:rPr>
                                      <w:rFonts w:cs="Arial"/>
                                      <w:sz w:val="18"/>
                                      <w:szCs w:val="18"/>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DF9F9A" id="Text Box 1" o:spid="_x0000_s1027" type="#_x0000_t202" alt="&quot;&quot;" style="position:absolute;margin-left:-19.95pt;margin-top:777.5pt;width:204.9pt;height:15pt;z-index:25167155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" filled="f" stroked="f">
                      <v:textbox inset="0,0,0,0">
                        <w:txbxContent>
                          <w:p w14:paraId="42CF1CA7" w14:textId="77777777" w:rsidR="00C03BB5" w:rsidRPr="003A320B" w:rsidRDefault="00C03BB5">
                            <w:pPr>
                              <w:rPr>
                                <w:sz w:val="18"/>
                                <w:szCs w:val="18"/>
                              </w:rPr>
                            </w:pPr>
                            <w:r w:rsidRPr="00C952CF">
                              <w:rPr>
                                <w:rFonts w:cs="Arial"/>
                                <w:sz w:val="18"/>
                                <w:szCs w:val="18"/>
                              </w:rPr>
                              <w:t>© Cambridge University Press &amp; Assessment 202</w:t>
                            </w:r>
                            <w:r>
                              <w:rPr>
                                <w:rFonts w:cs="Arial"/>
                                <w:sz w:val="18"/>
                                <w:szCs w:val="18"/>
                              </w:rPr>
                              <w:t>2</w:t>
                            </w:r>
                          </w:p>
                        </w:txbxContent>
                      </v:textbox>
                      <w10:wrap anchory="page"/>
                    </v:shape>
                  </w:pict>
                </mc:Fallback>
              </mc:AlternateContent>
            </w:r>
            <w:r w:rsidRPr="00C03BB5">
              <w:rPr>
                <w:rFonts w:asciiTheme="minorHAnsi" w:hAnsiTheme="minorHAnsi" w:cstheme="minorHAnsi"/>
                <w:noProof/>
                <w:szCs w:val="22"/>
                <w:lang w:eastAsia="en-GB"/>
              </w:rPr>
              <mc:AlternateContent>
                <mc:Choice Requires="wps">
                  <w:drawing>
                    <wp:anchor distT="45720" distB="45720" distL="114300" distR="114300" simplePos="0" relativeHeight="251670528" behindDoc="0" locked="0" layoutInCell="1" allowOverlap="1" wp14:anchorId="61C1A7AC" wp14:editId="5D4A6998">
                      <wp:simplePos x="0" y="0"/>
                      <wp:positionH relativeFrom="page">
                        <wp:posOffset>482600</wp:posOffset>
                      </wp:positionH>
                      <wp:positionV relativeFrom="page">
                        <wp:posOffset>8868222</wp:posOffset>
                      </wp:positionV>
                      <wp:extent cx="6578600" cy="829945"/>
                      <wp:effectExtent l="0" t="0" r="12700" b="27305"/>
                      <wp:wrapNone/>
                      <wp:docPr id="217" name="Text Box 217" descr="We are committed to making our documents accessible in accordance with the WCAG 2.1 Standard. We are always looking to improve the accessibility of our documents. If you find any problems or you think we are not meeting accessibility requirements, contact us at info@cambridgeinternational.org with the subject heading: Digital accessibility. If you need this document in a different format, contact us and supply your name, email address and requirements and we will respond within 15 working day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829945"/>
                              </a:xfrm>
                              <a:prstGeom prst="rect">
                                <a:avLst/>
                              </a:prstGeom>
                              <a:solidFill>
                                <a:srgbClr val="FFFFFF"/>
                              </a:solidFill>
                              <a:ln w="9525">
                                <a:solidFill>
                                  <a:srgbClr val="000000"/>
                                </a:solidFill>
                                <a:miter lim="800000"/>
                                <a:headEnd/>
                                <a:tailEnd/>
                              </a:ln>
                            </wps:spPr>
                            <wps:txbx>
                              <w:txbxContent>
                                <w:p w14:paraId="567A33C3" w14:textId="77777777" w:rsidR="00C03BB5" w:rsidRDefault="00C03BB5" w:rsidP="006C7477">
                                  <w:pPr>
                                    <w:rPr>
                                      <w:sz w:val="18"/>
                                      <w:szCs w:val="18"/>
                                    </w:rPr>
                                  </w:pPr>
                                  <w:r>
                                    <w:rPr>
                                      <w:sz w:val="18"/>
                                      <w:szCs w:val="18"/>
                                    </w:rPr>
                                    <w:t xml:space="preserve">We are committed to making our documents </w:t>
                                  </w:r>
                                  <w:r w:rsidRPr="006C7477">
                                    <w:rPr>
                                      <w:sz w:val="18"/>
                                      <w:szCs w:val="18"/>
                                    </w:rPr>
                                    <w:t xml:space="preserve">accessible in accordance with the WCAG 2.1 Standard. We are always looking to improve the accessibility of our documents. If you find any problems or you think we are not meeting accessibility requirements, contact us at </w:t>
                                  </w:r>
                                  <w:hyperlink r:id="rId13" w:history="1">
                                    <w:r w:rsidRPr="006C7477">
                                      <w:rPr>
                                        <w:rStyle w:val="Hyperlink"/>
                                        <w:b/>
                                        <w:bCs/>
                                        <w:color w:val="000000" w:themeColor="text1"/>
                                        <w:sz w:val="18"/>
                                        <w:szCs w:val="18"/>
                                        <w:u w:val="none"/>
                                      </w:rPr>
                                      <w:t>info@cambridgeinternational.org</w:t>
                                    </w:r>
                                  </w:hyperlink>
                                  <w:r w:rsidRPr="00E5754F">
                                    <w:rPr>
                                      <w:color w:val="000000" w:themeColor="text1"/>
                                      <w:sz w:val="18"/>
                                      <w:szCs w:val="18"/>
                                    </w:rPr>
                                    <w:t xml:space="preserve"> </w:t>
                                  </w:r>
                                  <w:r>
                                    <w:rPr>
                                      <w:sz w:val="18"/>
                                      <w:szCs w:val="18"/>
                                    </w:rPr>
                                    <w:t xml:space="preserve">with the subject heading: Digital accessibility. </w:t>
                                  </w:r>
                                  <w:r>
                                    <w:rPr>
                                      <w:rFonts w:cs="Arial"/>
                                      <w:sz w:val="18"/>
                                      <w:szCs w:val="18"/>
                                    </w:rPr>
                                    <w:t>If you need this document in a different format, contact us and supply your name, email address and requirements and we will respond within 15 working days.</w:t>
                                  </w:r>
                                </w:p>
                                <w:p w14:paraId="29209A21" w14:textId="77777777" w:rsidR="00C03BB5" w:rsidRDefault="00C03BB5" w:rsidP="006C7477">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C1A7AC" id="Text Box 217" o:spid="_x0000_s1028" type="#_x0000_t202" alt="We are committed to making our documents accessible in accordance with the WCAG 2.1 Standard. We are always looking to improve the accessibility of our documents. If you find any problems or you think we are not meeting accessibility requirements, contact us at info@cambridgeinternational.org with the subject heading: Digital accessibility. If you need this document in a different format, contact us and supply your name, email address and requirements and we will respond within 15 working days." style="position:absolute;margin-left:38pt;margin-top:698.3pt;width:518pt;height:65.35pt;z-index:25167052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">
                      <v:textbox>
                        <w:txbxContent>
                          <w:p w14:paraId="567A33C3" w14:textId="77777777" w:rsidR="00C03BB5" w:rsidRDefault="00C03BB5" w:rsidP="006C7477">
                            <w:pPr>
                              <w:rPr>
                                <w:sz w:val="18"/>
                                <w:szCs w:val="18"/>
                              </w:rPr>
                            </w:pPr>
                            <w:r>
                              <w:rPr>
                                <w:sz w:val="18"/>
                                <w:szCs w:val="18"/>
                              </w:rPr>
                              <w:t xml:space="preserve">We are committed to making our documents </w:t>
                            </w:r>
                            <w:r w:rsidRPr="006C7477">
                              <w:rPr>
                                <w:sz w:val="18"/>
                                <w:szCs w:val="18"/>
                              </w:rPr>
                              <w:t xml:space="preserve">accessible in accordance with the WCAG 2.1 Standard. We are always looking to improve the accessibility of our documents. If you find any problems or you think we are not meeting accessibility requirements, contact us at </w:t>
                            </w:r>
                            <w:hyperlink r:id="rId14" w:history="1">
                              <w:r w:rsidRPr="006C7477">
                                <w:rPr>
                                  <w:rStyle w:val="Hyperlink"/>
                                  <w:b/>
                                  <w:bCs/>
                                  <w:color w:val="000000" w:themeColor="text1"/>
                                  <w:sz w:val="18"/>
                                  <w:szCs w:val="18"/>
                                  <w:u w:val="none"/>
                                </w:rPr>
                                <w:t>info@cambridgeinternational.org</w:t>
                              </w:r>
                            </w:hyperlink>
                            <w:r w:rsidRPr="00E5754F">
                              <w:rPr>
                                <w:color w:val="000000" w:themeColor="text1"/>
                                <w:sz w:val="18"/>
                                <w:szCs w:val="18"/>
                              </w:rPr>
                              <w:t xml:space="preserve"> </w:t>
                            </w:r>
                            <w:r>
                              <w:rPr>
                                <w:sz w:val="18"/>
                                <w:szCs w:val="18"/>
                              </w:rPr>
                              <w:t xml:space="preserve">with the subject heading: Digital accessibility. </w:t>
                            </w:r>
                            <w:r>
                              <w:rPr>
                                <w:rFonts w:cs="Arial"/>
                                <w:sz w:val="18"/>
                                <w:szCs w:val="18"/>
                              </w:rPr>
                              <w:t>If you need this document in a different format, contact us and supply your name, email address and requirements and we will respond within 15 working days.</w:t>
                            </w:r>
                          </w:p>
                          <w:p w14:paraId="29209A21" w14:textId="77777777" w:rsidR="00C03BB5" w:rsidRDefault="00C03BB5" w:rsidP="006C7477">
                            <w:pPr>
                              <w:rPr>
                                <w:sz w:val="18"/>
                                <w:szCs w:val="18"/>
                              </w:rPr>
                            </w:pPr>
                          </w:p>
                        </w:txbxContent>
                      </v:textbox>
                      <w10:wrap anchorx="page" anchory="page"/>
                    </v:shape>
                  </w:pict>
                </mc:Fallback>
              </mc:AlternateContent>
            </w:r>
            <w:r w:rsidR="009552BA">
              <w:rPr>
                <w:rStyle w:val="s1"/>
                <w:rFonts w:asciiTheme="minorHAnsi" w:hAnsiTheme="minorHAnsi" w:cstheme="minorHAnsi"/>
                <w:szCs w:val="22"/>
              </w:rPr>
              <w:t>O</w:t>
            </w:r>
            <w:r w:rsidR="009552BA">
              <w:rPr>
                <w:rStyle w:val="s1"/>
              </w:rPr>
              <w:t>riginal g</w:t>
            </w:r>
            <w:r w:rsidR="00C91364">
              <w:rPr>
                <w:rStyle w:val="s1"/>
                <w:rFonts w:asciiTheme="minorHAnsi" w:hAnsiTheme="minorHAnsi" w:cstheme="minorHAnsi"/>
                <w:szCs w:val="22"/>
              </w:rPr>
              <w:t>oal</w:t>
            </w:r>
            <w:r w:rsidR="009552BA">
              <w:rPr>
                <w:rStyle w:val="s1"/>
                <w:rFonts w:asciiTheme="minorHAnsi" w:hAnsiTheme="minorHAnsi" w:cstheme="minorHAnsi"/>
                <w:szCs w:val="22"/>
              </w:rPr>
              <w:t xml:space="preserve"> example</w:t>
            </w:r>
          </w:p>
        </w:tc>
        <w:tc>
          <w:tcPr>
            <w:tcW w:w="4000" w:type="pct"/>
            <w:gridSpan w:val="4"/>
            <w:shd w:val="clear" w:color="auto" w:fill="BFBFBF" w:themeFill="background1" w:themeFillShade="BF"/>
          </w:tcPr>
          <w:p w14:paraId="47DA9BAA" w14:textId="48558DDF" w:rsidR="00C03BB5" w:rsidRPr="009F55AC" w:rsidRDefault="009F55AC" w:rsidP="009F55AC">
            <w:pPr>
              <w:rPr>
                <w:i/>
                <w:iCs/>
              </w:rPr>
            </w:pPr>
            <w:r w:rsidRPr="009F55AC">
              <w:rPr>
                <w:i/>
                <w:iCs/>
              </w:rPr>
              <w:t>Improve the range of metacognitive strategies used in my classroom</w:t>
            </w:r>
          </w:p>
        </w:tc>
      </w:tr>
      <w:tr w:rsidR="009F55AC" w:rsidRPr="00C03BB5" w14:paraId="5C1782BC" w14:textId="77777777" w:rsidTr="00C03BB5">
        <w:tc>
          <w:tcPr>
            <w:tcW w:w="1000" w:type="pct"/>
          </w:tcPr>
          <w:p w14:paraId="15C0E7D1" w14:textId="31F25E02" w:rsidR="009F55AC" w:rsidRPr="00C03BB5" w:rsidRDefault="009F55AC" w:rsidP="005A17AB">
            <w:pPr>
              <w:spacing w:before="40" w:after="40" w:line="240" w:lineRule="auto"/>
              <w:rPr>
                <w:rFonts w:asciiTheme="minorHAnsi" w:hAnsiTheme="minorHAnsi" w:cstheme="minorHAnsi"/>
                <w:noProof/>
                <w:szCs w:val="22"/>
                <w:lang w:eastAsia="en-GB"/>
              </w:rPr>
            </w:pPr>
            <w:r>
              <w:rPr>
                <w:rFonts w:asciiTheme="minorHAnsi" w:hAnsiTheme="minorHAnsi" w:cstheme="minorHAnsi"/>
                <w:noProof/>
                <w:szCs w:val="22"/>
                <w:lang w:eastAsia="en-GB"/>
              </w:rPr>
              <w:t>Your new goal example</w:t>
            </w:r>
          </w:p>
        </w:tc>
        <w:tc>
          <w:tcPr>
            <w:tcW w:w="4000" w:type="pct"/>
            <w:gridSpan w:val="4"/>
          </w:tcPr>
          <w:p w14:paraId="2489F8B8" w14:textId="77777777" w:rsidR="009F55AC" w:rsidRPr="009F55AC" w:rsidRDefault="009F55AC" w:rsidP="005A17AB">
            <w:pPr>
              <w:spacing w:before="40" w:after="40" w:line="240" w:lineRule="auto"/>
              <w:rPr>
                <w:rFonts w:asciiTheme="minorHAnsi" w:hAnsiTheme="minorHAnsi" w:cstheme="minorHAnsi"/>
                <w:i/>
                <w:iCs/>
                <w:color w:val="1D2125"/>
                <w:szCs w:val="22"/>
                <w:shd w:val="clear" w:color="auto" w:fill="FFFFFF"/>
              </w:rPr>
            </w:pPr>
          </w:p>
        </w:tc>
      </w:tr>
      <w:tr w:rsidR="00D20840" w:rsidRPr="00C03BB5" w14:paraId="7961664C" w14:textId="77777777" w:rsidTr="00B912E1">
        <w:tc>
          <w:tcPr>
            <w:tcW w:w="3000" w:type="pct"/>
            <w:gridSpan w:val="3"/>
            <w:shd w:val="clear" w:color="auto" w:fill="000000" w:themeFill="text1"/>
          </w:tcPr>
          <w:p w14:paraId="1EB8FE76" w14:textId="44312723" w:rsidR="00D20840" w:rsidRPr="00B912E1" w:rsidRDefault="00D20840" w:rsidP="005A17AB">
            <w:pPr>
              <w:spacing w:before="40" w:after="40" w:line="240" w:lineRule="auto"/>
              <w:jc w:val="center"/>
              <w:rPr>
                <w:rStyle w:val="s1"/>
                <w:rFonts w:asciiTheme="minorHAnsi" w:hAnsiTheme="minorHAnsi" w:cstheme="minorHAnsi"/>
                <w:b/>
                <w:bCs/>
                <w:color w:val="FFFFFF" w:themeColor="background1"/>
                <w:szCs w:val="22"/>
              </w:rPr>
            </w:pPr>
            <w:r w:rsidRPr="00B912E1">
              <w:rPr>
                <w:rStyle w:val="s1"/>
                <w:rFonts w:asciiTheme="minorHAnsi" w:hAnsiTheme="minorHAnsi" w:cstheme="minorHAnsi"/>
                <w:b/>
                <w:bCs/>
                <w:color w:val="FFFFFF" w:themeColor="background1"/>
                <w:szCs w:val="22"/>
              </w:rPr>
              <w:t>Implementation</w:t>
            </w:r>
          </w:p>
        </w:tc>
        <w:tc>
          <w:tcPr>
            <w:tcW w:w="2000" w:type="pct"/>
            <w:gridSpan w:val="2"/>
            <w:shd w:val="clear" w:color="auto" w:fill="000000" w:themeFill="text1"/>
          </w:tcPr>
          <w:p w14:paraId="2DDC597A" w14:textId="2815BE52" w:rsidR="00D20840" w:rsidRPr="00B912E1" w:rsidRDefault="00D20840" w:rsidP="005A17AB">
            <w:pPr>
              <w:spacing w:before="40" w:after="40" w:line="240" w:lineRule="auto"/>
              <w:jc w:val="center"/>
              <w:rPr>
                <w:rStyle w:val="s1"/>
                <w:rFonts w:asciiTheme="minorHAnsi" w:hAnsiTheme="minorHAnsi" w:cstheme="minorHAnsi"/>
                <w:b/>
                <w:bCs/>
                <w:color w:val="FFFFFF" w:themeColor="background1"/>
                <w:szCs w:val="22"/>
              </w:rPr>
            </w:pPr>
            <w:r w:rsidRPr="00B912E1">
              <w:rPr>
                <w:rStyle w:val="s1"/>
                <w:rFonts w:asciiTheme="minorHAnsi" w:hAnsiTheme="minorHAnsi" w:cstheme="minorHAnsi"/>
                <w:b/>
                <w:bCs/>
                <w:color w:val="FFFFFF" w:themeColor="background1"/>
                <w:szCs w:val="22"/>
              </w:rPr>
              <w:t>Evaluation</w:t>
            </w:r>
          </w:p>
        </w:tc>
      </w:tr>
      <w:tr w:rsidR="00C03BB5" w:rsidRPr="00C03BB5" w14:paraId="1A18E2AC" w14:textId="77777777" w:rsidTr="005A17AB">
        <w:tc>
          <w:tcPr>
            <w:tcW w:w="1000" w:type="pct"/>
            <w:vAlign w:val="center"/>
          </w:tcPr>
          <w:p w14:paraId="594766BA" w14:textId="1CA9F4A4" w:rsidR="00C03BB5" w:rsidRPr="00C03BB5" w:rsidRDefault="00C03BB5" w:rsidP="005A17AB">
            <w:pPr>
              <w:spacing w:before="40" w:after="40" w:line="240" w:lineRule="auto"/>
              <w:jc w:val="center"/>
              <w:rPr>
                <w:rFonts w:asciiTheme="minorHAnsi" w:hAnsiTheme="minorHAnsi" w:cstheme="minorHAnsi"/>
                <w:noProof/>
                <w:szCs w:val="22"/>
                <w:lang w:eastAsia="en-GB"/>
              </w:rPr>
            </w:pPr>
            <w:r w:rsidRPr="00C03BB5">
              <w:rPr>
                <w:rFonts w:asciiTheme="minorHAnsi" w:hAnsiTheme="minorHAnsi" w:cstheme="minorHAnsi"/>
                <w:noProof/>
                <w:szCs w:val="22"/>
                <w:lang w:eastAsia="en-GB"/>
              </w:rPr>
              <w:t>What needs to be done?</w:t>
            </w:r>
          </w:p>
        </w:tc>
        <w:tc>
          <w:tcPr>
            <w:tcW w:w="1000" w:type="pct"/>
            <w:vAlign w:val="center"/>
          </w:tcPr>
          <w:p w14:paraId="233CC95C" w14:textId="2D8C272B" w:rsidR="00C03BB5" w:rsidRPr="00C03BB5" w:rsidRDefault="00C03BB5" w:rsidP="005A17AB">
            <w:pPr>
              <w:spacing w:before="40" w:after="40" w:line="240" w:lineRule="auto"/>
              <w:jc w:val="center"/>
              <w:rPr>
                <w:rStyle w:val="s1"/>
                <w:rFonts w:asciiTheme="minorHAnsi" w:hAnsiTheme="minorHAnsi" w:cstheme="minorHAnsi"/>
                <w:szCs w:val="22"/>
              </w:rPr>
            </w:pPr>
            <w:r w:rsidRPr="00C03BB5">
              <w:rPr>
                <w:rStyle w:val="s1"/>
                <w:rFonts w:asciiTheme="minorHAnsi" w:hAnsiTheme="minorHAnsi" w:cstheme="minorHAnsi"/>
                <w:szCs w:val="22"/>
              </w:rPr>
              <w:t>Deadline</w:t>
            </w:r>
          </w:p>
        </w:tc>
        <w:tc>
          <w:tcPr>
            <w:tcW w:w="1000" w:type="pct"/>
            <w:vAlign w:val="center"/>
          </w:tcPr>
          <w:p w14:paraId="6E059574" w14:textId="4A2A2D35" w:rsidR="00C03BB5" w:rsidRPr="00C03BB5" w:rsidRDefault="00C91364" w:rsidP="005A17AB">
            <w:pPr>
              <w:spacing w:before="40" w:after="40" w:line="240" w:lineRule="auto"/>
              <w:jc w:val="center"/>
              <w:rPr>
                <w:rStyle w:val="s1"/>
                <w:rFonts w:asciiTheme="minorHAnsi" w:hAnsiTheme="minorHAnsi" w:cstheme="minorHAnsi"/>
                <w:szCs w:val="22"/>
              </w:rPr>
            </w:pPr>
            <w:r>
              <w:rPr>
                <w:rStyle w:val="s1"/>
                <w:rFonts w:asciiTheme="minorHAnsi" w:hAnsiTheme="minorHAnsi" w:cstheme="minorHAnsi"/>
                <w:szCs w:val="22"/>
              </w:rPr>
              <w:t>W</w:t>
            </w:r>
            <w:r>
              <w:rPr>
                <w:rStyle w:val="s1"/>
              </w:rPr>
              <w:t>hat resources?</w:t>
            </w:r>
          </w:p>
        </w:tc>
        <w:tc>
          <w:tcPr>
            <w:tcW w:w="1000" w:type="pct"/>
            <w:vAlign w:val="center"/>
          </w:tcPr>
          <w:p w14:paraId="67436478" w14:textId="0320DC41" w:rsidR="00C03BB5" w:rsidRPr="00C03BB5" w:rsidRDefault="00C03BB5" w:rsidP="005A17AB">
            <w:pPr>
              <w:spacing w:before="40" w:after="40" w:line="240" w:lineRule="auto"/>
              <w:jc w:val="center"/>
              <w:rPr>
                <w:rStyle w:val="s1"/>
                <w:rFonts w:asciiTheme="minorHAnsi" w:hAnsiTheme="minorHAnsi" w:cstheme="minorHAnsi"/>
                <w:szCs w:val="22"/>
              </w:rPr>
            </w:pPr>
            <w:r w:rsidRPr="00C03BB5">
              <w:rPr>
                <w:rStyle w:val="s1"/>
                <w:rFonts w:asciiTheme="minorHAnsi" w:hAnsiTheme="minorHAnsi" w:cstheme="minorHAnsi"/>
                <w:szCs w:val="22"/>
              </w:rPr>
              <w:t>What evidence indicates progress?</w:t>
            </w:r>
          </w:p>
        </w:tc>
        <w:tc>
          <w:tcPr>
            <w:tcW w:w="1000" w:type="pct"/>
            <w:vAlign w:val="center"/>
          </w:tcPr>
          <w:p w14:paraId="1F724E00" w14:textId="4FDD1F50" w:rsidR="00C03BB5" w:rsidRPr="00C03BB5" w:rsidRDefault="00C03BB5" w:rsidP="005A17AB">
            <w:pPr>
              <w:spacing w:before="40" w:after="40" w:line="240" w:lineRule="auto"/>
              <w:jc w:val="center"/>
              <w:rPr>
                <w:rStyle w:val="s1"/>
                <w:rFonts w:asciiTheme="minorHAnsi" w:hAnsiTheme="minorHAnsi" w:cstheme="minorHAnsi"/>
                <w:szCs w:val="22"/>
              </w:rPr>
            </w:pPr>
            <w:r w:rsidRPr="00C03BB5">
              <w:rPr>
                <w:rStyle w:val="s1"/>
                <w:rFonts w:asciiTheme="minorHAnsi" w:hAnsiTheme="minorHAnsi" w:cstheme="minorHAnsi"/>
                <w:szCs w:val="22"/>
              </w:rPr>
              <w:t>How and when will evidence be gathered?</w:t>
            </w:r>
          </w:p>
        </w:tc>
      </w:tr>
      <w:tr w:rsidR="00F06D5E" w:rsidRPr="00C03BB5" w14:paraId="4D519509" w14:textId="77777777" w:rsidTr="0002056B">
        <w:trPr>
          <w:trHeight w:val="374"/>
        </w:trPr>
        <w:tc>
          <w:tcPr>
            <w:tcW w:w="5000" w:type="pct"/>
            <w:gridSpan w:val="5"/>
            <w:shd w:val="clear" w:color="auto" w:fill="BFBFBF" w:themeFill="background1" w:themeFillShade="BF"/>
          </w:tcPr>
          <w:p w14:paraId="6F3B3C32" w14:textId="3449C456" w:rsidR="00F06D5E" w:rsidRPr="0002056B" w:rsidRDefault="00F06D5E" w:rsidP="0002056B">
            <w:pPr>
              <w:spacing w:before="40" w:after="40" w:line="240" w:lineRule="auto"/>
              <w:jc w:val="center"/>
              <w:rPr>
                <w:rStyle w:val="s1"/>
                <w:rFonts w:asciiTheme="minorHAnsi" w:hAnsiTheme="minorHAnsi" w:cstheme="minorHAnsi"/>
                <w:b/>
                <w:bCs/>
                <w:i/>
                <w:iCs/>
                <w:noProof/>
                <w:szCs w:val="22"/>
                <w:lang w:eastAsia="en-GB"/>
              </w:rPr>
            </w:pPr>
            <w:r w:rsidRPr="0002056B">
              <w:rPr>
                <w:rFonts w:asciiTheme="minorHAnsi" w:hAnsiTheme="minorHAnsi" w:cstheme="minorHAnsi"/>
                <w:b/>
                <w:bCs/>
                <w:i/>
                <w:iCs/>
                <w:noProof/>
                <w:szCs w:val="22"/>
                <w:lang w:eastAsia="en-GB"/>
              </w:rPr>
              <w:t>O</w:t>
            </w:r>
            <w:r w:rsidRPr="0002056B">
              <w:rPr>
                <w:b/>
                <w:bCs/>
                <w:i/>
                <w:iCs/>
                <w:noProof/>
                <w:lang w:eastAsia="en-GB"/>
              </w:rPr>
              <w:t>riginal example</w:t>
            </w:r>
          </w:p>
        </w:tc>
      </w:tr>
      <w:tr w:rsidR="0002056B" w:rsidRPr="00C03BB5" w14:paraId="3EFDEA0D" w14:textId="77777777" w:rsidTr="0002056B">
        <w:tc>
          <w:tcPr>
            <w:tcW w:w="1000" w:type="pct"/>
            <w:shd w:val="clear" w:color="auto" w:fill="BFBFBF" w:themeFill="background1" w:themeFillShade="BF"/>
          </w:tcPr>
          <w:p w14:paraId="7ACF7E64" w14:textId="24DBE0C5" w:rsidR="0002056B" w:rsidRPr="0002056B" w:rsidRDefault="0002056B" w:rsidP="0002056B">
            <w:pPr>
              <w:spacing w:before="40" w:after="40" w:line="240" w:lineRule="auto"/>
              <w:rPr>
                <w:rFonts w:asciiTheme="minorHAnsi" w:hAnsiTheme="minorHAnsi" w:cstheme="minorHAnsi"/>
                <w:i/>
                <w:iCs/>
                <w:noProof/>
                <w:szCs w:val="22"/>
                <w:lang w:eastAsia="en-GB"/>
              </w:rPr>
            </w:pPr>
            <w:r w:rsidRPr="0002056B">
              <w:rPr>
                <w:i/>
                <w:iCs/>
              </w:rPr>
              <w:t>Notes and feedback from my reading and discussions with colleagues.</w:t>
            </w:r>
          </w:p>
        </w:tc>
        <w:tc>
          <w:tcPr>
            <w:tcW w:w="1000" w:type="pct"/>
            <w:shd w:val="clear" w:color="auto" w:fill="BFBFBF" w:themeFill="background1" w:themeFillShade="BF"/>
          </w:tcPr>
          <w:p w14:paraId="0530C528" w14:textId="6FACEFAC" w:rsidR="0002056B" w:rsidRPr="0002056B" w:rsidRDefault="0002056B" w:rsidP="0002056B">
            <w:pPr>
              <w:spacing w:before="40" w:after="40" w:line="240" w:lineRule="auto"/>
              <w:rPr>
                <w:rStyle w:val="s1"/>
                <w:rFonts w:asciiTheme="minorHAnsi" w:hAnsiTheme="minorHAnsi" w:cstheme="minorHAnsi"/>
                <w:i/>
                <w:iCs/>
                <w:szCs w:val="22"/>
              </w:rPr>
            </w:pPr>
            <w:r w:rsidRPr="0002056B">
              <w:rPr>
                <w:i/>
                <w:iCs/>
              </w:rPr>
              <w:t>Notes and feedback from my reading and discussions with colleagues.</w:t>
            </w:r>
          </w:p>
        </w:tc>
        <w:tc>
          <w:tcPr>
            <w:tcW w:w="1000" w:type="pct"/>
            <w:shd w:val="clear" w:color="auto" w:fill="BFBFBF" w:themeFill="background1" w:themeFillShade="BF"/>
          </w:tcPr>
          <w:p w14:paraId="3B0848B4" w14:textId="4B0AF05C" w:rsidR="0002056B" w:rsidRPr="0002056B" w:rsidRDefault="0002056B" w:rsidP="0002056B">
            <w:pPr>
              <w:spacing w:before="40" w:after="40" w:line="240" w:lineRule="auto"/>
              <w:rPr>
                <w:rStyle w:val="s1"/>
                <w:rFonts w:asciiTheme="minorHAnsi" w:hAnsiTheme="minorHAnsi" w:cstheme="minorHAnsi"/>
                <w:i/>
                <w:iCs/>
                <w:szCs w:val="22"/>
              </w:rPr>
            </w:pPr>
            <w:r w:rsidRPr="0002056B">
              <w:rPr>
                <w:i/>
                <w:iCs/>
              </w:rPr>
              <w:t>Notes and feedback from my reading and discussions with colleagues.</w:t>
            </w:r>
          </w:p>
        </w:tc>
        <w:tc>
          <w:tcPr>
            <w:tcW w:w="1000" w:type="pct"/>
            <w:shd w:val="clear" w:color="auto" w:fill="BFBFBF" w:themeFill="background1" w:themeFillShade="BF"/>
          </w:tcPr>
          <w:p w14:paraId="47D9EB92" w14:textId="12C11FD3" w:rsidR="0002056B" w:rsidRPr="0094301A" w:rsidRDefault="0094301A" w:rsidP="0094301A">
            <w:pPr>
              <w:rPr>
                <w:i/>
                <w:iCs/>
              </w:rPr>
            </w:pPr>
            <w:r w:rsidRPr="0094301A">
              <w:rPr>
                <w:i/>
                <w:iCs/>
              </w:rPr>
              <w:t xml:space="preserve">I </w:t>
            </w:r>
            <w:proofErr w:type="gramStart"/>
            <w:r w:rsidRPr="0094301A">
              <w:rPr>
                <w:i/>
                <w:iCs/>
              </w:rPr>
              <w:t>am able to</w:t>
            </w:r>
            <w:proofErr w:type="gramEnd"/>
            <w:r w:rsidRPr="0094301A">
              <w:rPr>
                <w:i/>
                <w:iCs/>
              </w:rPr>
              <w:t xml:space="preserve"> identify the practices I already use and can discuss these with colleagues.</w:t>
            </w:r>
            <w:r w:rsidRPr="0094301A">
              <w:rPr>
                <w:i/>
                <w:iCs/>
              </w:rPr>
              <w:br/>
              <w:t>I have a range of additional strategies I would like to try.</w:t>
            </w:r>
          </w:p>
        </w:tc>
        <w:tc>
          <w:tcPr>
            <w:tcW w:w="1000" w:type="pct"/>
            <w:shd w:val="clear" w:color="auto" w:fill="BFBFBF" w:themeFill="background1" w:themeFillShade="BF"/>
          </w:tcPr>
          <w:p w14:paraId="0E2F1323" w14:textId="13A3E774" w:rsidR="0002056B" w:rsidRPr="0094301A" w:rsidRDefault="0094301A" w:rsidP="0094301A">
            <w:pPr>
              <w:rPr>
                <w:i/>
                <w:iCs/>
              </w:rPr>
            </w:pPr>
            <w:r w:rsidRPr="0094301A">
              <w:rPr>
                <w:i/>
                <w:iCs/>
              </w:rPr>
              <w:t>Will plan time to share my findings with other colleagues in school as part of the team meeting on 1st October</w:t>
            </w:r>
          </w:p>
        </w:tc>
      </w:tr>
      <w:tr w:rsidR="0002056B" w:rsidRPr="00C03BB5" w14:paraId="62878AB3" w14:textId="77777777" w:rsidTr="0002056B">
        <w:tc>
          <w:tcPr>
            <w:tcW w:w="1000" w:type="pct"/>
            <w:shd w:val="clear" w:color="auto" w:fill="BFBFBF" w:themeFill="background1" w:themeFillShade="BF"/>
          </w:tcPr>
          <w:p w14:paraId="0E821A99" w14:textId="26592494" w:rsidR="0002056B" w:rsidRPr="0002056B" w:rsidRDefault="0002056B" w:rsidP="0002056B">
            <w:pPr>
              <w:spacing w:before="40" w:after="40" w:line="240" w:lineRule="auto"/>
              <w:rPr>
                <w:rFonts w:asciiTheme="minorHAnsi" w:hAnsiTheme="minorHAnsi" w:cstheme="minorHAnsi"/>
                <w:i/>
                <w:iCs/>
                <w:noProof/>
                <w:szCs w:val="22"/>
                <w:lang w:eastAsia="en-GB"/>
              </w:rPr>
            </w:pPr>
            <w:r w:rsidRPr="0002056B">
              <w:rPr>
                <w:i/>
                <w:iCs/>
              </w:rPr>
              <w:t>Existing lesson plans and SOW</w:t>
            </w:r>
          </w:p>
        </w:tc>
        <w:tc>
          <w:tcPr>
            <w:tcW w:w="1000" w:type="pct"/>
            <w:shd w:val="clear" w:color="auto" w:fill="BFBFBF" w:themeFill="background1" w:themeFillShade="BF"/>
          </w:tcPr>
          <w:p w14:paraId="30432A5D" w14:textId="611EBD42" w:rsidR="0002056B" w:rsidRPr="0002056B" w:rsidRDefault="0002056B" w:rsidP="0002056B">
            <w:pPr>
              <w:spacing w:before="40" w:after="40" w:line="240" w:lineRule="auto"/>
              <w:rPr>
                <w:rStyle w:val="s1"/>
                <w:rFonts w:asciiTheme="minorHAnsi" w:hAnsiTheme="minorHAnsi" w:cstheme="minorHAnsi"/>
                <w:i/>
                <w:iCs/>
                <w:szCs w:val="22"/>
              </w:rPr>
            </w:pPr>
            <w:r w:rsidRPr="0002056B">
              <w:rPr>
                <w:i/>
                <w:iCs/>
              </w:rPr>
              <w:t>Existing lesson plans and SOW</w:t>
            </w:r>
          </w:p>
        </w:tc>
        <w:tc>
          <w:tcPr>
            <w:tcW w:w="1000" w:type="pct"/>
            <w:shd w:val="clear" w:color="auto" w:fill="BFBFBF" w:themeFill="background1" w:themeFillShade="BF"/>
          </w:tcPr>
          <w:p w14:paraId="1BBCEFE7" w14:textId="78EFE9A9" w:rsidR="0002056B" w:rsidRPr="0002056B" w:rsidRDefault="0002056B" w:rsidP="0002056B">
            <w:pPr>
              <w:spacing w:before="40" w:after="40" w:line="240" w:lineRule="auto"/>
              <w:rPr>
                <w:rStyle w:val="s1"/>
                <w:rFonts w:asciiTheme="minorHAnsi" w:hAnsiTheme="minorHAnsi" w:cstheme="minorHAnsi"/>
                <w:i/>
                <w:iCs/>
                <w:szCs w:val="22"/>
              </w:rPr>
            </w:pPr>
            <w:r w:rsidRPr="0002056B">
              <w:rPr>
                <w:i/>
                <w:iCs/>
              </w:rPr>
              <w:t>Existing lesson plans and SOW</w:t>
            </w:r>
          </w:p>
        </w:tc>
        <w:tc>
          <w:tcPr>
            <w:tcW w:w="1000" w:type="pct"/>
            <w:shd w:val="clear" w:color="auto" w:fill="BFBFBF" w:themeFill="background1" w:themeFillShade="BF"/>
          </w:tcPr>
          <w:p w14:paraId="3A4C3AA6" w14:textId="04668F24" w:rsidR="0002056B" w:rsidRPr="0094301A" w:rsidRDefault="0094301A" w:rsidP="0094301A">
            <w:pPr>
              <w:rPr>
                <w:i/>
                <w:iCs/>
              </w:rPr>
            </w:pPr>
            <w:r w:rsidRPr="0094301A">
              <w:rPr>
                <w:i/>
                <w:iCs/>
              </w:rPr>
              <w:t>I will write a brief review of each new strategy as I try it. These reviews will help me to adapt my lesson plans as I develop my practice with each strategy</w:t>
            </w:r>
          </w:p>
        </w:tc>
        <w:tc>
          <w:tcPr>
            <w:tcW w:w="1000" w:type="pct"/>
            <w:shd w:val="clear" w:color="auto" w:fill="BFBFBF" w:themeFill="background1" w:themeFillShade="BF"/>
          </w:tcPr>
          <w:p w14:paraId="1972C1F5" w14:textId="6E7C0B6E" w:rsidR="0002056B" w:rsidRPr="0094301A" w:rsidRDefault="0094301A" w:rsidP="0094301A">
            <w:pPr>
              <w:rPr>
                <w:i/>
                <w:iCs/>
              </w:rPr>
            </w:pPr>
            <w:r w:rsidRPr="0094301A">
              <w:rPr>
                <w:i/>
                <w:iCs/>
              </w:rPr>
              <w:t>Ask students for their feedback on the strategies and what has helped them the most.</w:t>
            </w:r>
            <w:r w:rsidRPr="0094301A">
              <w:rPr>
                <w:i/>
                <w:iCs/>
              </w:rPr>
              <w:br/>
              <w:t>Share findings with colleagues in our team meeting on 19th December</w:t>
            </w:r>
          </w:p>
        </w:tc>
      </w:tr>
      <w:tr w:rsidR="0002056B" w:rsidRPr="00C03BB5" w14:paraId="2A136533" w14:textId="77777777" w:rsidTr="0002056B">
        <w:tc>
          <w:tcPr>
            <w:tcW w:w="5000" w:type="pct"/>
            <w:gridSpan w:val="5"/>
          </w:tcPr>
          <w:p w14:paraId="7A8060ED" w14:textId="18BA0344" w:rsidR="0002056B" w:rsidRPr="0002056B" w:rsidRDefault="0002056B" w:rsidP="0002056B">
            <w:pPr>
              <w:spacing w:before="40" w:after="40" w:line="240" w:lineRule="auto"/>
              <w:jc w:val="center"/>
              <w:rPr>
                <w:rStyle w:val="s1"/>
                <w:rFonts w:asciiTheme="minorHAnsi" w:hAnsiTheme="minorHAnsi" w:cstheme="minorHAnsi"/>
                <w:b/>
                <w:bCs/>
                <w:szCs w:val="22"/>
              </w:rPr>
            </w:pPr>
            <w:r w:rsidRPr="0002056B">
              <w:rPr>
                <w:rStyle w:val="s1"/>
                <w:rFonts w:asciiTheme="minorHAnsi" w:hAnsiTheme="minorHAnsi" w:cstheme="minorHAnsi"/>
                <w:b/>
                <w:bCs/>
                <w:szCs w:val="22"/>
              </w:rPr>
              <w:t>Y</w:t>
            </w:r>
            <w:r w:rsidRPr="0002056B">
              <w:rPr>
                <w:rStyle w:val="s1"/>
                <w:b/>
                <w:bCs/>
              </w:rPr>
              <w:t>our subject-specific example</w:t>
            </w:r>
          </w:p>
        </w:tc>
      </w:tr>
      <w:tr w:rsidR="0002056B" w:rsidRPr="00C03BB5" w14:paraId="6A56311C" w14:textId="77777777" w:rsidTr="00C03BB5">
        <w:tc>
          <w:tcPr>
            <w:tcW w:w="1000" w:type="pct"/>
          </w:tcPr>
          <w:p w14:paraId="12E6CC12" w14:textId="77777777" w:rsidR="0002056B" w:rsidRDefault="0002056B" w:rsidP="005A17AB">
            <w:pPr>
              <w:spacing w:before="40" w:after="40" w:line="240" w:lineRule="auto"/>
              <w:rPr>
                <w:rFonts w:asciiTheme="minorHAnsi" w:hAnsiTheme="minorHAnsi" w:cstheme="minorHAnsi"/>
                <w:noProof/>
                <w:szCs w:val="22"/>
                <w:lang w:eastAsia="en-GB"/>
              </w:rPr>
            </w:pPr>
          </w:p>
        </w:tc>
        <w:tc>
          <w:tcPr>
            <w:tcW w:w="1000" w:type="pct"/>
          </w:tcPr>
          <w:p w14:paraId="3B2F8E3B" w14:textId="77777777" w:rsidR="0002056B" w:rsidRPr="00C03BB5" w:rsidRDefault="0002056B" w:rsidP="005A17AB">
            <w:pPr>
              <w:spacing w:before="40" w:after="40" w:line="240" w:lineRule="auto"/>
              <w:rPr>
                <w:rStyle w:val="s1"/>
                <w:rFonts w:asciiTheme="minorHAnsi" w:hAnsiTheme="minorHAnsi" w:cstheme="minorHAnsi"/>
                <w:szCs w:val="22"/>
              </w:rPr>
            </w:pPr>
          </w:p>
        </w:tc>
        <w:tc>
          <w:tcPr>
            <w:tcW w:w="1000" w:type="pct"/>
          </w:tcPr>
          <w:p w14:paraId="2A70300C" w14:textId="77777777" w:rsidR="0002056B" w:rsidRPr="00C03BB5" w:rsidRDefault="0002056B" w:rsidP="005A17AB">
            <w:pPr>
              <w:spacing w:before="40" w:after="40" w:line="240" w:lineRule="auto"/>
              <w:rPr>
                <w:rStyle w:val="s1"/>
                <w:rFonts w:asciiTheme="minorHAnsi" w:hAnsiTheme="minorHAnsi" w:cstheme="minorHAnsi"/>
                <w:szCs w:val="22"/>
              </w:rPr>
            </w:pPr>
          </w:p>
        </w:tc>
        <w:tc>
          <w:tcPr>
            <w:tcW w:w="1000" w:type="pct"/>
          </w:tcPr>
          <w:p w14:paraId="2CF00232" w14:textId="77777777" w:rsidR="0002056B" w:rsidRPr="00C03BB5" w:rsidRDefault="0002056B" w:rsidP="005A17AB">
            <w:pPr>
              <w:spacing w:before="40" w:after="40" w:line="240" w:lineRule="auto"/>
              <w:rPr>
                <w:rStyle w:val="s1"/>
                <w:rFonts w:asciiTheme="minorHAnsi" w:hAnsiTheme="minorHAnsi" w:cstheme="minorHAnsi"/>
                <w:szCs w:val="22"/>
              </w:rPr>
            </w:pPr>
          </w:p>
        </w:tc>
        <w:tc>
          <w:tcPr>
            <w:tcW w:w="1000" w:type="pct"/>
          </w:tcPr>
          <w:p w14:paraId="0E90F6BC" w14:textId="77777777" w:rsidR="0002056B" w:rsidRPr="00C03BB5" w:rsidRDefault="0002056B" w:rsidP="005A17AB">
            <w:pPr>
              <w:spacing w:before="40" w:after="40" w:line="240" w:lineRule="auto"/>
              <w:rPr>
                <w:rStyle w:val="s1"/>
                <w:rFonts w:asciiTheme="minorHAnsi" w:hAnsiTheme="minorHAnsi" w:cstheme="minorHAnsi"/>
                <w:szCs w:val="22"/>
              </w:rPr>
            </w:pPr>
          </w:p>
        </w:tc>
      </w:tr>
      <w:tr w:rsidR="0002056B" w:rsidRPr="00C03BB5" w14:paraId="32786742" w14:textId="77777777" w:rsidTr="00C03BB5">
        <w:tc>
          <w:tcPr>
            <w:tcW w:w="1000" w:type="pct"/>
          </w:tcPr>
          <w:p w14:paraId="3F9B168E" w14:textId="77777777" w:rsidR="0002056B" w:rsidRDefault="0002056B" w:rsidP="005A17AB">
            <w:pPr>
              <w:spacing w:before="40" w:after="40" w:line="240" w:lineRule="auto"/>
              <w:rPr>
                <w:rFonts w:asciiTheme="minorHAnsi" w:hAnsiTheme="minorHAnsi" w:cstheme="minorHAnsi"/>
                <w:noProof/>
                <w:szCs w:val="22"/>
                <w:lang w:eastAsia="en-GB"/>
              </w:rPr>
            </w:pPr>
          </w:p>
        </w:tc>
        <w:tc>
          <w:tcPr>
            <w:tcW w:w="1000" w:type="pct"/>
          </w:tcPr>
          <w:p w14:paraId="3BBD1084" w14:textId="77777777" w:rsidR="0002056B" w:rsidRPr="00C03BB5" w:rsidRDefault="0002056B" w:rsidP="005A17AB">
            <w:pPr>
              <w:spacing w:before="40" w:after="40" w:line="240" w:lineRule="auto"/>
              <w:rPr>
                <w:rStyle w:val="s1"/>
                <w:rFonts w:asciiTheme="minorHAnsi" w:hAnsiTheme="minorHAnsi" w:cstheme="minorHAnsi"/>
                <w:szCs w:val="22"/>
              </w:rPr>
            </w:pPr>
          </w:p>
        </w:tc>
        <w:tc>
          <w:tcPr>
            <w:tcW w:w="1000" w:type="pct"/>
          </w:tcPr>
          <w:p w14:paraId="5F2F6401" w14:textId="77777777" w:rsidR="0002056B" w:rsidRPr="00C03BB5" w:rsidRDefault="0002056B" w:rsidP="005A17AB">
            <w:pPr>
              <w:spacing w:before="40" w:after="40" w:line="240" w:lineRule="auto"/>
              <w:rPr>
                <w:rStyle w:val="s1"/>
                <w:rFonts w:asciiTheme="minorHAnsi" w:hAnsiTheme="minorHAnsi" w:cstheme="minorHAnsi"/>
                <w:szCs w:val="22"/>
              </w:rPr>
            </w:pPr>
          </w:p>
        </w:tc>
        <w:tc>
          <w:tcPr>
            <w:tcW w:w="1000" w:type="pct"/>
          </w:tcPr>
          <w:p w14:paraId="381C6237" w14:textId="77777777" w:rsidR="0002056B" w:rsidRPr="00C03BB5" w:rsidRDefault="0002056B" w:rsidP="005A17AB">
            <w:pPr>
              <w:spacing w:before="40" w:after="40" w:line="240" w:lineRule="auto"/>
              <w:rPr>
                <w:rStyle w:val="s1"/>
                <w:rFonts w:asciiTheme="minorHAnsi" w:hAnsiTheme="minorHAnsi" w:cstheme="minorHAnsi"/>
                <w:szCs w:val="22"/>
              </w:rPr>
            </w:pPr>
          </w:p>
        </w:tc>
        <w:tc>
          <w:tcPr>
            <w:tcW w:w="1000" w:type="pct"/>
          </w:tcPr>
          <w:p w14:paraId="33F0A861" w14:textId="77777777" w:rsidR="0002056B" w:rsidRPr="00C03BB5" w:rsidRDefault="0002056B" w:rsidP="005A17AB">
            <w:pPr>
              <w:spacing w:before="40" w:after="40" w:line="240" w:lineRule="auto"/>
              <w:rPr>
                <w:rStyle w:val="s1"/>
                <w:rFonts w:asciiTheme="minorHAnsi" w:hAnsiTheme="minorHAnsi" w:cstheme="minorHAnsi"/>
                <w:szCs w:val="22"/>
              </w:rPr>
            </w:pPr>
          </w:p>
        </w:tc>
      </w:tr>
      <w:tr w:rsidR="0002056B" w:rsidRPr="00C03BB5" w14:paraId="1EBBFEE5" w14:textId="77777777" w:rsidTr="00C03BB5">
        <w:tc>
          <w:tcPr>
            <w:tcW w:w="1000" w:type="pct"/>
          </w:tcPr>
          <w:p w14:paraId="7CD77551" w14:textId="77777777" w:rsidR="0002056B" w:rsidRDefault="0002056B" w:rsidP="005A17AB">
            <w:pPr>
              <w:spacing w:before="40" w:after="40" w:line="240" w:lineRule="auto"/>
              <w:rPr>
                <w:rFonts w:asciiTheme="minorHAnsi" w:hAnsiTheme="minorHAnsi" w:cstheme="minorHAnsi"/>
                <w:noProof/>
                <w:szCs w:val="22"/>
                <w:lang w:eastAsia="en-GB"/>
              </w:rPr>
            </w:pPr>
          </w:p>
        </w:tc>
        <w:tc>
          <w:tcPr>
            <w:tcW w:w="1000" w:type="pct"/>
          </w:tcPr>
          <w:p w14:paraId="70BCAF1E" w14:textId="77777777" w:rsidR="0002056B" w:rsidRPr="00C03BB5" w:rsidRDefault="0002056B" w:rsidP="005A17AB">
            <w:pPr>
              <w:spacing w:before="40" w:after="40" w:line="240" w:lineRule="auto"/>
              <w:rPr>
                <w:rStyle w:val="s1"/>
                <w:rFonts w:asciiTheme="minorHAnsi" w:hAnsiTheme="minorHAnsi" w:cstheme="minorHAnsi"/>
                <w:szCs w:val="22"/>
              </w:rPr>
            </w:pPr>
          </w:p>
        </w:tc>
        <w:tc>
          <w:tcPr>
            <w:tcW w:w="1000" w:type="pct"/>
          </w:tcPr>
          <w:p w14:paraId="1196F422" w14:textId="77777777" w:rsidR="0002056B" w:rsidRPr="00C03BB5" w:rsidRDefault="0002056B" w:rsidP="005A17AB">
            <w:pPr>
              <w:spacing w:before="40" w:after="40" w:line="240" w:lineRule="auto"/>
              <w:rPr>
                <w:rStyle w:val="s1"/>
                <w:rFonts w:asciiTheme="minorHAnsi" w:hAnsiTheme="minorHAnsi" w:cstheme="minorHAnsi"/>
                <w:szCs w:val="22"/>
              </w:rPr>
            </w:pPr>
          </w:p>
        </w:tc>
        <w:tc>
          <w:tcPr>
            <w:tcW w:w="1000" w:type="pct"/>
          </w:tcPr>
          <w:p w14:paraId="672074EC" w14:textId="77777777" w:rsidR="0002056B" w:rsidRPr="00C03BB5" w:rsidRDefault="0002056B" w:rsidP="005A17AB">
            <w:pPr>
              <w:spacing w:before="40" w:after="40" w:line="240" w:lineRule="auto"/>
              <w:rPr>
                <w:rStyle w:val="s1"/>
                <w:rFonts w:asciiTheme="minorHAnsi" w:hAnsiTheme="minorHAnsi" w:cstheme="minorHAnsi"/>
                <w:szCs w:val="22"/>
              </w:rPr>
            </w:pPr>
          </w:p>
        </w:tc>
        <w:tc>
          <w:tcPr>
            <w:tcW w:w="1000" w:type="pct"/>
          </w:tcPr>
          <w:p w14:paraId="633260E4" w14:textId="77777777" w:rsidR="0002056B" w:rsidRPr="00C03BB5" w:rsidRDefault="0002056B" w:rsidP="005A17AB">
            <w:pPr>
              <w:spacing w:before="40" w:after="40" w:line="240" w:lineRule="auto"/>
              <w:rPr>
                <w:rStyle w:val="s1"/>
                <w:rFonts w:asciiTheme="minorHAnsi" w:hAnsiTheme="minorHAnsi" w:cstheme="minorHAnsi"/>
                <w:szCs w:val="22"/>
              </w:rPr>
            </w:pPr>
          </w:p>
        </w:tc>
      </w:tr>
    </w:tbl>
    <w:p w14:paraId="2BD0D59A" w14:textId="58417362" w:rsidR="000C2355" w:rsidRPr="003F0706" w:rsidRDefault="000C2355" w:rsidP="003A320B">
      <w:pPr>
        <w:ind w:left="-426"/>
        <w:rPr>
          <w:rStyle w:val="s1"/>
        </w:rPr>
      </w:pPr>
    </w:p>
    <w:sectPr w:rsidR="000C2355" w:rsidRPr="003F0706" w:rsidSect="005B560B">
      <w:headerReference w:type="default" r:id="rId15"/>
      <w:footerReference w:type="default" r:id="rId16"/>
      <w:headerReference w:type="first" r:id="rId17"/>
      <w:footerReference w:type="first" r:id="rId18"/>
      <w:pgSz w:w="16840" w:h="11900" w:orient="landscape"/>
      <w:pgMar w:top="720" w:right="720" w:bottom="720" w:left="720" w:header="993"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D8518" w14:textId="77777777" w:rsidR="009B1E80" w:rsidRDefault="009B1E80" w:rsidP="003C4D13">
      <w:r>
        <w:separator/>
      </w:r>
    </w:p>
  </w:endnote>
  <w:endnote w:type="continuationSeparator" w:id="0">
    <w:p w14:paraId="56720814" w14:textId="77777777" w:rsidR="009B1E80" w:rsidRDefault="009B1E80" w:rsidP="003C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836F" w14:textId="77777777" w:rsidR="00BA66E7" w:rsidRPr="003A320B" w:rsidRDefault="00BA66E7" w:rsidP="008F4B26">
    <w:pPr>
      <w:pStyle w:val="Footer"/>
      <w:ind w:left="-450" w:right="360"/>
      <w:rPr>
        <w:rFonts w:cs="Arial"/>
        <w:color w:val="auto"/>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6197C" w14:textId="77777777" w:rsidR="003A320B" w:rsidRPr="003A320B" w:rsidRDefault="003A320B" w:rsidP="003A320B">
    <w:pPr>
      <w:pStyle w:val="Footer"/>
      <w:tabs>
        <w:tab w:val="clear" w:pos="4320"/>
        <w:tab w:val="clear" w:pos="8640"/>
        <w:tab w:val="center" w:pos="10206"/>
      </w:tabs>
      <w:ind w:left="-567" w:right="-850"/>
      <w:rPr>
        <w:rFonts w:cs="Arial"/>
        <w:color w:val="auto"/>
        <w:szCs w:val="18"/>
      </w:rPr>
    </w:pPr>
    <w:r w:rsidRPr="003A320B">
      <w:rPr>
        <w:color w:val="auto"/>
      </w:rPr>
      <w:t>Document heading repeated in footer</w:t>
    </w:r>
    <w:r w:rsidRPr="003A320B">
      <w:rPr>
        <w:color w:val="auto"/>
      </w:rPr>
      <w:tab/>
    </w:r>
    <w:r w:rsidRPr="003A320B">
      <w:rPr>
        <w:rStyle w:val="PageNumber"/>
        <w:rFonts w:cs="Arial"/>
        <w:color w:val="auto"/>
        <w:szCs w:val="18"/>
      </w:rPr>
      <w:fldChar w:fldCharType="begin"/>
    </w:r>
    <w:r w:rsidRPr="003A320B">
      <w:rPr>
        <w:rStyle w:val="PageNumber"/>
        <w:rFonts w:cs="Arial"/>
        <w:color w:val="auto"/>
        <w:szCs w:val="18"/>
      </w:rPr>
      <w:instrText xml:space="preserve">PAGE  </w:instrText>
    </w:r>
    <w:r w:rsidRPr="003A320B">
      <w:rPr>
        <w:rStyle w:val="PageNumber"/>
        <w:rFonts w:cs="Arial"/>
        <w:color w:val="auto"/>
        <w:szCs w:val="18"/>
      </w:rPr>
      <w:fldChar w:fldCharType="separate"/>
    </w:r>
    <w:r w:rsidRPr="003A320B">
      <w:rPr>
        <w:rStyle w:val="PageNumber"/>
        <w:rFonts w:cs="Arial"/>
        <w:color w:val="auto"/>
        <w:szCs w:val="18"/>
      </w:rPr>
      <w:t>1</w:t>
    </w:r>
    <w:r w:rsidRPr="003A320B">
      <w:rPr>
        <w:rStyle w:val="PageNumber"/>
        <w:rFonts w:cs="Arial"/>
        <w:color w:val="auto"/>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1B142" w14:textId="77777777" w:rsidR="009B1E80" w:rsidRDefault="009B1E80" w:rsidP="003C4D13">
      <w:r>
        <w:separator/>
      </w:r>
    </w:p>
  </w:footnote>
  <w:footnote w:type="continuationSeparator" w:id="0">
    <w:p w14:paraId="1B57FFB5" w14:textId="77777777" w:rsidR="009B1E80" w:rsidRDefault="009B1E80" w:rsidP="003C4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6B4AD" w14:textId="77777777" w:rsidR="003C4D13" w:rsidRDefault="005E2EBC" w:rsidP="00DF1475">
    <w:pPr>
      <w:pStyle w:val="Header"/>
      <w:ind w:left="-397"/>
    </w:pPr>
    <w:r>
      <w:rPr>
        <w:b/>
        <w:bCs/>
        <w:noProof/>
        <w:color w:val="00B0BA"/>
        <w:sz w:val="32"/>
        <w:szCs w:val="32"/>
      </w:rPr>
      <mc:AlternateContent>
        <mc:Choice Requires="wps">
          <w:drawing>
            <wp:anchor distT="0" distB="0" distL="114300" distR="114300" simplePos="0" relativeHeight="251667455" behindDoc="1" locked="0" layoutInCell="1" allowOverlap="1" wp14:anchorId="55537CBE" wp14:editId="74919A41">
              <wp:simplePos x="0" y="0"/>
              <wp:positionH relativeFrom="margin">
                <wp:align>left</wp:align>
              </wp:positionH>
              <wp:positionV relativeFrom="page">
                <wp:posOffset>304800</wp:posOffset>
              </wp:positionV>
              <wp:extent cx="9896475" cy="266700"/>
              <wp:effectExtent l="0" t="0" r="9525"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896475" cy="266700"/>
                      </a:xfrm>
                      <a:prstGeom prst="rect">
                        <a:avLst/>
                      </a:prstGeom>
                      <a:solidFill>
                        <a:srgbClr val="63247F"/>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80904" id="Rectangle 5" o:spid="_x0000_s1026" alt="&quot;&quot;" style="position:absolute;margin-left:0;margin-top:24pt;width:779.25pt;height:21pt;z-index:-251649025;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" fillcolor="#63247f" stroked="f">
              <w10:wrap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A265" w14:textId="77777777" w:rsidR="00196D9D" w:rsidRDefault="006C7E2E">
    <w:pPr>
      <w:pStyle w:val="Header"/>
    </w:pPr>
    <w:r>
      <w:rPr>
        <w:noProof/>
      </w:rPr>
      <mc:AlternateContent>
        <mc:Choice Requires="wps">
          <w:drawing>
            <wp:anchor distT="0" distB="0" distL="114300" distR="114300" simplePos="0" relativeHeight="251668480" behindDoc="0" locked="0" layoutInCell="1" allowOverlap="1" wp14:anchorId="439FB17D" wp14:editId="6068D68F">
              <wp:simplePos x="0" y="0"/>
              <wp:positionH relativeFrom="page">
                <wp:posOffset>504190</wp:posOffset>
              </wp:positionH>
              <wp:positionV relativeFrom="page">
                <wp:posOffset>19658330</wp:posOffset>
              </wp:positionV>
              <wp:extent cx="1663065" cy="27749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02140D38" w14:textId="77777777" w:rsidR="00196D9D" w:rsidRPr="00196D9D" w:rsidRDefault="00196D9D" w:rsidP="00196D9D">
                          <w:pPr>
                            <w:pStyle w:val="p1"/>
                            <w:rPr>
                              <w:rFonts w:cs="Arial"/>
                              <w:spacing w:val="-6"/>
                              <w:kern w:val="16"/>
                              <w:sz w:val="16"/>
                              <w:szCs w:val="16"/>
                            </w:rPr>
                          </w:pPr>
                          <w:r w:rsidRPr="00196D9D">
                            <w:rPr>
                              <w:rStyle w:val="s1"/>
                              <w:rFonts w:cs="Arial"/>
                              <w:spacing w:val="-6"/>
                              <w:kern w:val="16"/>
                              <w:sz w:val="16"/>
                              <w:szCs w:val="16"/>
                            </w:rPr>
                            <w:t>1 Hills Road, Cambridge, CB1 2EU</w:t>
                          </w:r>
                        </w:p>
                        <w:p w14:paraId="564BD3F7" w14:textId="77777777" w:rsidR="00196D9D" w:rsidRPr="00196D9D" w:rsidRDefault="00196D9D" w:rsidP="00196D9D">
                          <w:pPr>
                            <w:pStyle w:val="p1"/>
                            <w:rPr>
                              <w:rFonts w:cs="Arial"/>
                              <w:spacing w:val="-6"/>
                              <w:kern w:val="16"/>
                              <w:sz w:val="16"/>
                              <w:szCs w:val="16"/>
                            </w:rPr>
                          </w:pPr>
                          <w:r w:rsidRPr="00196D9D">
                            <w:rPr>
                              <w:rStyle w:val="s1"/>
                              <w:rFonts w:cs="Arial"/>
                              <w:spacing w:val="-6"/>
                              <w:kern w:val="16"/>
                              <w:sz w:val="16"/>
                              <w:szCs w:val="16"/>
                            </w:rPr>
                            <w:t>cambridgeassessment.org.uk</w:t>
                          </w:r>
                        </w:p>
                        <w:p w14:paraId="360F9488" w14:textId="77777777" w:rsidR="00196D9D" w:rsidRPr="00E4145A" w:rsidRDefault="00196D9D" w:rsidP="00196D9D">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9FB17D" id="_x0000_t202" coordsize="21600,21600" o:spt="202" path="m,l,21600r21600,l21600,xe">
              <v:stroke joinstyle="miter"/>
              <v:path gradientshapeok="t" o:connecttype="rect"/>
            </v:shapetype>
            <v:shape id="Text Box 8" o:spid="_x0000_s1029" type="#_x0000_t202" style="position:absolute;margin-left:39.7pt;margin-top:1547.9pt;width:130.95pt;height:21.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" filled="f" stroked="f">
              <v:textbox inset="0,0,0,0">
                <w:txbxContent>
                  <w:p w14:paraId="02140D38" w14:textId="77777777" w:rsidR="00196D9D" w:rsidRPr="00196D9D" w:rsidRDefault="00196D9D" w:rsidP="00196D9D">
                    <w:pPr>
                      <w:pStyle w:val="p1"/>
                      <w:rPr>
                        <w:rFonts w:cs="Arial"/>
                        <w:spacing w:val="-6"/>
                        <w:kern w:val="16"/>
                        <w:sz w:val="16"/>
                        <w:szCs w:val="16"/>
                      </w:rPr>
                    </w:pPr>
                    <w:r w:rsidRPr="00196D9D">
                      <w:rPr>
                        <w:rStyle w:val="s1"/>
                        <w:rFonts w:cs="Arial"/>
                        <w:spacing w:val="-6"/>
                        <w:kern w:val="16"/>
                        <w:sz w:val="16"/>
                        <w:szCs w:val="16"/>
                      </w:rPr>
                      <w:t>1 Hills Road, Cambridge, CB1 2EU</w:t>
                    </w:r>
                  </w:p>
                  <w:p w14:paraId="564BD3F7" w14:textId="77777777" w:rsidR="00196D9D" w:rsidRPr="00196D9D" w:rsidRDefault="00196D9D" w:rsidP="00196D9D">
                    <w:pPr>
                      <w:pStyle w:val="p1"/>
                      <w:rPr>
                        <w:rFonts w:cs="Arial"/>
                        <w:spacing w:val="-6"/>
                        <w:kern w:val="16"/>
                        <w:sz w:val="16"/>
                        <w:szCs w:val="16"/>
                      </w:rPr>
                    </w:pPr>
                    <w:r w:rsidRPr="00196D9D">
                      <w:rPr>
                        <w:rStyle w:val="s1"/>
                        <w:rFonts w:cs="Arial"/>
                        <w:spacing w:val="-6"/>
                        <w:kern w:val="16"/>
                        <w:sz w:val="16"/>
                        <w:szCs w:val="16"/>
                      </w:rPr>
                      <w:t>cambridgeassessment.org.uk</w:t>
                    </w:r>
                  </w:p>
                  <w:p w14:paraId="360F9488" w14:textId="77777777" w:rsidR="00196D9D" w:rsidRPr="00E4145A" w:rsidRDefault="00196D9D" w:rsidP="00196D9D">
                    <w:pPr>
                      <w:ind w:left="-142" w:firstLine="142"/>
                      <w:rPr>
                        <w:rFonts w:cs="Arial"/>
                        <w:spacing w:val="-4"/>
                        <w:sz w:val="16"/>
                        <w:szCs w:val="16"/>
                      </w:rPr>
                    </w:pPr>
                  </w:p>
                </w:txbxContent>
              </v:textbox>
              <w10:wrap anchorx="page" anchory="page"/>
            </v:shape>
          </w:pict>
        </mc:Fallback>
      </mc:AlternateContent>
    </w:r>
    <w:r>
      <w:rPr>
        <w:noProof/>
      </w:rPr>
      <mc:AlternateContent>
        <mc:Choice Requires="wps">
          <w:drawing>
            <wp:anchor distT="0" distB="0" distL="114300" distR="114300" simplePos="0" relativeHeight="251670528" behindDoc="0" locked="0" layoutInCell="1" allowOverlap="1" wp14:anchorId="30FC1719" wp14:editId="520EEA2E">
              <wp:simplePos x="0" y="0"/>
              <wp:positionH relativeFrom="page">
                <wp:posOffset>3959860</wp:posOffset>
              </wp:positionH>
              <wp:positionV relativeFrom="page">
                <wp:posOffset>19658330</wp:posOffset>
              </wp:positionV>
              <wp:extent cx="1663065" cy="27749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43DA0084" w14:textId="77777777" w:rsidR="00196D9D" w:rsidRPr="00196D9D" w:rsidRDefault="00196D9D" w:rsidP="00196D9D">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1D529A14" w14:textId="77777777" w:rsidR="00196D9D" w:rsidRPr="00196D9D" w:rsidRDefault="00196D9D" w:rsidP="00196D9D">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04EDA7BE" w14:textId="77777777" w:rsidR="00196D9D" w:rsidRPr="00E4145A" w:rsidRDefault="00196D9D" w:rsidP="00196D9D">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C1719" id="Text Box 9" o:spid="_x0000_s1030" type="#_x0000_t202" style="position:absolute;margin-left:311.8pt;margin-top:1547.9pt;width:130.95pt;height:21.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" filled="f" stroked="f">
              <v:textbox inset="0,0,0,0">
                <w:txbxContent>
                  <w:p w14:paraId="43DA0084" w14:textId="77777777" w:rsidR="00196D9D" w:rsidRPr="00196D9D" w:rsidRDefault="00196D9D" w:rsidP="00196D9D">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1D529A14" w14:textId="77777777" w:rsidR="00196D9D" w:rsidRPr="00196D9D" w:rsidRDefault="00196D9D" w:rsidP="00196D9D">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04EDA7BE" w14:textId="77777777" w:rsidR="00196D9D" w:rsidRPr="00E4145A" w:rsidRDefault="00196D9D" w:rsidP="00196D9D">
                    <w:pPr>
                      <w:ind w:left="-142" w:firstLine="142"/>
                      <w:rPr>
                        <w:rFonts w:cs="Arial"/>
                        <w:spacing w:val="-4"/>
                        <w:sz w:val="16"/>
                        <w:szCs w:val="16"/>
                      </w:rPr>
                    </w:pPr>
                  </w:p>
                </w:txbxContent>
              </v:textbox>
              <w10:wrap anchorx="page" anchory="page"/>
            </v:shape>
          </w:pict>
        </mc:Fallback>
      </mc:AlternateContent>
    </w:r>
    <w:r>
      <w:rPr>
        <w:noProof/>
      </w:rPr>
      <mc:AlternateContent>
        <mc:Choice Requires="wps">
          <w:drawing>
            <wp:anchor distT="0" distB="0" distL="114300" distR="114300" simplePos="0" relativeHeight="251671552" behindDoc="0" locked="0" layoutInCell="1" allowOverlap="1" wp14:anchorId="213AC739" wp14:editId="66F98762">
              <wp:simplePos x="0" y="0"/>
              <wp:positionH relativeFrom="page">
                <wp:posOffset>7500620</wp:posOffset>
              </wp:positionH>
              <wp:positionV relativeFrom="page">
                <wp:posOffset>19733260</wp:posOffset>
              </wp:positionV>
              <wp:extent cx="3477895" cy="17081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7895" cy="170815"/>
                      </a:xfrm>
                      <a:prstGeom prst="rect">
                        <a:avLst/>
                      </a:prstGeom>
                      <a:noFill/>
                      <a:ln>
                        <a:noFill/>
                      </a:ln>
                      <a:effectLst/>
                      <a:extLst>
                        <a:ext uri="{C572A759-6A51-4108-AA02-DFA0A04FC94B}"/>
                      </a:extLst>
                    </wps:spPr>
                    <wps:txbx>
                      <w:txbxContent>
                        <w:p w14:paraId="01CDB7AF" w14:textId="77777777" w:rsidR="00196D9D" w:rsidRPr="006311DA" w:rsidRDefault="00196D9D"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4C0C6B6C" w14:textId="77777777" w:rsidR="00196D9D" w:rsidRPr="006311DA" w:rsidRDefault="00196D9D"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1381E695" w14:textId="77777777" w:rsidR="00196D9D" w:rsidRPr="00196D9D" w:rsidRDefault="00196D9D" w:rsidP="00196D9D">
                          <w:pPr>
                            <w:ind w:left="-142" w:firstLine="142"/>
                            <w:rPr>
                              <w:rFonts w:cs="Arial"/>
                              <w:spacing w:val="-4"/>
                              <w:sz w:val="15"/>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AC739" id="Text Box 10" o:spid="_x0000_s1031" type="#_x0000_t202" style="position:absolute;margin-left:590.6pt;margin-top:1553.8pt;width:273.85pt;height:13.4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" filled="f" stroked="f">
              <v:textbox inset="0,0,0,0">
                <w:txbxContent>
                  <w:p w14:paraId="01CDB7AF" w14:textId="77777777" w:rsidR="00196D9D" w:rsidRPr="006311DA" w:rsidRDefault="00196D9D"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4C0C6B6C" w14:textId="77777777" w:rsidR="00196D9D" w:rsidRPr="006311DA" w:rsidRDefault="00196D9D"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1381E695" w14:textId="77777777" w:rsidR="00196D9D" w:rsidRPr="00196D9D" w:rsidRDefault="00196D9D" w:rsidP="00196D9D">
                    <w:pPr>
                      <w:ind w:left="-142" w:firstLine="142"/>
                      <w:rPr>
                        <w:rFonts w:cs="Arial"/>
                        <w:spacing w:val="-4"/>
                        <w:sz w:val="15"/>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F77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5E11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390D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B60263"/>
    <w:multiLevelType w:val="hybridMultilevel"/>
    <w:tmpl w:val="63901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F339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5A246D"/>
    <w:multiLevelType w:val="hybridMultilevel"/>
    <w:tmpl w:val="42CC2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7511461">
    <w:abstractNumId w:val="3"/>
  </w:num>
  <w:num w:numId="2" w16cid:durableId="1507940247">
    <w:abstractNumId w:val="5"/>
  </w:num>
  <w:num w:numId="3" w16cid:durableId="1177505298">
    <w:abstractNumId w:val="2"/>
  </w:num>
  <w:num w:numId="4" w16cid:durableId="1326938906">
    <w:abstractNumId w:val="1"/>
  </w:num>
  <w:num w:numId="5" w16cid:durableId="587928225">
    <w:abstractNumId w:val="4"/>
  </w:num>
  <w:num w:numId="6" w16cid:durableId="1303848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82C"/>
    <w:rsid w:val="0002056B"/>
    <w:rsid w:val="000223AA"/>
    <w:rsid w:val="0002571A"/>
    <w:rsid w:val="000335DB"/>
    <w:rsid w:val="000A1AE8"/>
    <w:rsid w:val="000C2355"/>
    <w:rsid w:val="000F72AD"/>
    <w:rsid w:val="00122627"/>
    <w:rsid w:val="001363E2"/>
    <w:rsid w:val="00160E93"/>
    <w:rsid w:val="00196D9D"/>
    <w:rsid w:val="001A3A2A"/>
    <w:rsid w:val="001A4B6D"/>
    <w:rsid w:val="001B1CA0"/>
    <w:rsid w:val="001C3D13"/>
    <w:rsid w:val="00207998"/>
    <w:rsid w:val="002319C0"/>
    <w:rsid w:val="00264EF0"/>
    <w:rsid w:val="002702D7"/>
    <w:rsid w:val="00276C13"/>
    <w:rsid w:val="00306C7A"/>
    <w:rsid w:val="00312057"/>
    <w:rsid w:val="00341B96"/>
    <w:rsid w:val="003A320B"/>
    <w:rsid w:val="003C4D13"/>
    <w:rsid w:val="003F0706"/>
    <w:rsid w:val="003F25A9"/>
    <w:rsid w:val="00425DA4"/>
    <w:rsid w:val="00431734"/>
    <w:rsid w:val="0047783D"/>
    <w:rsid w:val="004873E2"/>
    <w:rsid w:val="004B1AEF"/>
    <w:rsid w:val="004C3023"/>
    <w:rsid w:val="004E3454"/>
    <w:rsid w:val="004F662F"/>
    <w:rsid w:val="00504BB7"/>
    <w:rsid w:val="00511519"/>
    <w:rsid w:val="00515FEB"/>
    <w:rsid w:val="00517EFC"/>
    <w:rsid w:val="00527E94"/>
    <w:rsid w:val="00585B71"/>
    <w:rsid w:val="005A17AB"/>
    <w:rsid w:val="005B30C5"/>
    <w:rsid w:val="005B560B"/>
    <w:rsid w:val="005E2EBC"/>
    <w:rsid w:val="005F4679"/>
    <w:rsid w:val="006311DA"/>
    <w:rsid w:val="0068364F"/>
    <w:rsid w:val="0069037B"/>
    <w:rsid w:val="006A2565"/>
    <w:rsid w:val="006A508B"/>
    <w:rsid w:val="006B1A3C"/>
    <w:rsid w:val="006C7477"/>
    <w:rsid w:val="006C7E2E"/>
    <w:rsid w:val="006F7F14"/>
    <w:rsid w:val="00755764"/>
    <w:rsid w:val="00766DE7"/>
    <w:rsid w:val="007A0572"/>
    <w:rsid w:val="007E0260"/>
    <w:rsid w:val="007E2C8E"/>
    <w:rsid w:val="0080775C"/>
    <w:rsid w:val="0083622B"/>
    <w:rsid w:val="0087522B"/>
    <w:rsid w:val="008F4B26"/>
    <w:rsid w:val="00910906"/>
    <w:rsid w:val="00924DD2"/>
    <w:rsid w:val="009271C6"/>
    <w:rsid w:val="00934DD2"/>
    <w:rsid w:val="0094301A"/>
    <w:rsid w:val="009552BA"/>
    <w:rsid w:val="009556EE"/>
    <w:rsid w:val="00961E05"/>
    <w:rsid w:val="0098773C"/>
    <w:rsid w:val="009B135C"/>
    <w:rsid w:val="009B1E80"/>
    <w:rsid w:val="009F55AC"/>
    <w:rsid w:val="00A350AE"/>
    <w:rsid w:val="00AF6EB8"/>
    <w:rsid w:val="00B1322E"/>
    <w:rsid w:val="00B600FB"/>
    <w:rsid w:val="00B61A19"/>
    <w:rsid w:val="00B912E1"/>
    <w:rsid w:val="00BA112D"/>
    <w:rsid w:val="00BA66E7"/>
    <w:rsid w:val="00BE1D31"/>
    <w:rsid w:val="00C03BB5"/>
    <w:rsid w:val="00C04398"/>
    <w:rsid w:val="00C73023"/>
    <w:rsid w:val="00C84F87"/>
    <w:rsid w:val="00C91364"/>
    <w:rsid w:val="00C9272C"/>
    <w:rsid w:val="00CE5EA3"/>
    <w:rsid w:val="00D20840"/>
    <w:rsid w:val="00D44017"/>
    <w:rsid w:val="00DA00CF"/>
    <w:rsid w:val="00DA247E"/>
    <w:rsid w:val="00DD6C97"/>
    <w:rsid w:val="00DE770C"/>
    <w:rsid w:val="00DF1475"/>
    <w:rsid w:val="00E07BC1"/>
    <w:rsid w:val="00E350FE"/>
    <w:rsid w:val="00E637EA"/>
    <w:rsid w:val="00E852FB"/>
    <w:rsid w:val="00E95F16"/>
    <w:rsid w:val="00EA3C8F"/>
    <w:rsid w:val="00EB225B"/>
    <w:rsid w:val="00ED1EAB"/>
    <w:rsid w:val="00ED4045"/>
    <w:rsid w:val="00EF4903"/>
    <w:rsid w:val="00F00701"/>
    <w:rsid w:val="00F06D5E"/>
    <w:rsid w:val="00F10D7B"/>
    <w:rsid w:val="00F229CE"/>
    <w:rsid w:val="00F45121"/>
    <w:rsid w:val="00F57E49"/>
    <w:rsid w:val="00F66480"/>
    <w:rsid w:val="00F83B60"/>
    <w:rsid w:val="00FF682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95C628"/>
  <w14:defaultImageDpi w14:val="300"/>
  <w15:docId w15:val="{815E4E82-05EE-42B4-9B60-54C87D78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5" w:unhideWhenUsed="1" w:qFormat="1"/>
    <w:lsdException w:name="heading 3" w:semiHidden="1" w:uiPriority="6" w:unhideWhenUsed="1" w:qFormat="1"/>
    <w:lsdException w:name="heading 4" w:semiHidden="1" w:uiPriority="7" w:unhideWhenUsed="1"/>
    <w:lsdException w:name="heading 5" w:semiHidden="1" w:uiPriority="22" w:unhideWhenUsed="1"/>
    <w:lsdException w:name="heading 6" w:semiHidden="1" w:uiPriority="22" w:unhideWhenUsed="1"/>
    <w:lsdException w:name="heading 7" w:semiHidden="1" w:uiPriority="22" w:unhideWhenUsed="1"/>
    <w:lsdException w:name="heading 8" w:semiHidden="1" w:uiPriority="22" w:unhideWhenUsed="1"/>
    <w:lsdException w:name="heading 9" w:semiHidden="1" w:uiPriority="2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4" w:unhideWhenUsed="1" w:qFormat="1"/>
    <w:lsdException w:name="footer" w:semiHidden="1" w:unhideWhenUsed="1" w:qFormat="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22"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2" w:qFormat="1"/>
    <w:lsdException w:name="Intense Quote" w:uiPriority="1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10"/>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EA3"/>
    <w:pPr>
      <w:spacing w:line="264" w:lineRule="auto"/>
    </w:pPr>
    <w:rPr>
      <w:rFonts w:ascii="Arial" w:hAnsi="Arial"/>
      <w:sz w:val="22"/>
      <w:szCs w:val="24"/>
      <w:lang w:eastAsia="en-US"/>
    </w:rPr>
  </w:style>
  <w:style w:type="paragraph" w:styleId="Heading1">
    <w:name w:val="heading 1"/>
    <w:basedOn w:val="Normal"/>
    <w:next w:val="Normal"/>
    <w:link w:val="Heading1Char"/>
    <w:uiPriority w:val="4"/>
    <w:qFormat/>
    <w:rsid w:val="007A0572"/>
    <w:pPr>
      <w:keepNext/>
      <w:keepLines/>
      <w:spacing w:before="240" w:after="120"/>
      <w:outlineLvl w:val="0"/>
    </w:pPr>
    <w:rPr>
      <w:rFonts w:eastAsiaTheme="majorEastAsia" w:cstheme="majorBidi"/>
      <w:b/>
      <w:color w:val="FFFFFF" w:themeColor="background1"/>
      <w:sz w:val="40"/>
      <w:szCs w:val="32"/>
    </w:rPr>
  </w:style>
  <w:style w:type="paragraph" w:styleId="Heading2">
    <w:name w:val="heading 2"/>
    <w:basedOn w:val="Normal"/>
    <w:next w:val="Normal"/>
    <w:link w:val="Heading2Char"/>
    <w:uiPriority w:val="5"/>
    <w:qFormat/>
    <w:rsid w:val="009556EE"/>
    <w:pPr>
      <w:keepNext/>
      <w:keepLines/>
      <w:spacing w:before="60" w:after="60"/>
      <w:outlineLvl w:val="1"/>
    </w:pPr>
    <w:rPr>
      <w:rFonts w:eastAsiaTheme="majorEastAsia" w:cstheme="majorBidi"/>
      <w:b/>
      <w:color w:val="8C1D82"/>
      <w:sz w:val="32"/>
      <w:szCs w:val="26"/>
    </w:rPr>
  </w:style>
  <w:style w:type="paragraph" w:styleId="Heading3">
    <w:name w:val="heading 3"/>
    <w:basedOn w:val="Normal"/>
    <w:next w:val="Normal"/>
    <w:link w:val="Heading3Char"/>
    <w:uiPriority w:val="6"/>
    <w:qFormat/>
    <w:rsid w:val="009556EE"/>
    <w:pPr>
      <w:keepNext/>
      <w:keepLines/>
      <w:spacing w:before="40" w:after="40"/>
      <w:outlineLvl w:val="2"/>
    </w:pPr>
    <w:rPr>
      <w:rFonts w:asciiTheme="majorHAnsi" w:eastAsiaTheme="majorEastAsia" w:hAnsiTheme="majorHAnsi" w:cstheme="majorBidi"/>
      <w:b/>
      <w:color w:val="8C1D82"/>
      <w:sz w:val="28"/>
    </w:rPr>
  </w:style>
  <w:style w:type="paragraph" w:styleId="Heading4">
    <w:name w:val="heading 4"/>
    <w:basedOn w:val="Normal"/>
    <w:next w:val="Normal"/>
    <w:link w:val="Heading4Char"/>
    <w:uiPriority w:val="7"/>
    <w:rsid w:val="00527E94"/>
    <w:pPr>
      <w:keepNext/>
      <w:keepLines/>
      <w:spacing w:before="40" w:after="40"/>
      <w:outlineLvl w:val="3"/>
    </w:pPr>
    <w:rPr>
      <w:rFonts w:asciiTheme="majorHAnsi" w:eastAsiaTheme="majorEastAsia" w:hAnsiTheme="majorHAnsi" w:cstheme="majorBidi"/>
      <w:iCs/>
      <w:color w:val="000000" w:themeColor="text1"/>
    </w:rPr>
  </w:style>
  <w:style w:type="paragraph" w:styleId="Heading5">
    <w:name w:val="heading 5"/>
    <w:basedOn w:val="Normal"/>
    <w:next w:val="Normal"/>
    <w:link w:val="Heading5Char"/>
    <w:uiPriority w:val="22"/>
    <w:unhideWhenUsed/>
    <w:rsid w:val="00527E94"/>
    <w:pPr>
      <w:keepNext/>
      <w:keepLines/>
      <w:spacing w:before="40" w:after="2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22"/>
    <w:unhideWhenUsed/>
    <w:rsid w:val="00527E94"/>
    <w:pPr>
      <w:keepNext/>
      <w:keepLines/>
      <w:spacing w:before="40" w:after="2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22"/>
    <w:unhideWhenUsed/>
    <w:rsid w:val="00527E94"/>
    <w:pPr>
      <w:keepNext/>
      <w:keepLines/>
      <w:spacing w:before="40" w:after="2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22"/>
    <w:unhideWhenUsed/>
    <w:rsid w:val="00527E94"/>
    <w:pPr>
      <w:keepNext/>
      <w:keepLines/>
      <w:spacing w:before="40" w:after="20"/>
      <w:outlineLvl w:val="7"/>
    </w:pPr>
    <w:rPr>
      <w:rFonts w:asciiTheme="majorHAnsi" w:eastAsiaTheme="majorEastAsia" w:hAnsiTheme="majorHAnsi" w:cstheme="majorBidi"/>
      <w:color w:val="000000" w:themeColor="text1"/>
      <w:szCs w:val="21"/>
    </w:rPr>
  </w:style>
  <w:style w:type="paragraph" w:styleId="Heading9">
    <w:name w:val="heading 9"/>
    <w:basedOn w:val="Normal"/>
    <w:next w:val="Normal"/>
    <w:link w:val="Heading9Char"/>
    <w:uiPriority w:val="22"/>
    <w:unhideWhenUsed/>
    <w:rsid w:val="00527E94"/>
    <w:pPr>
      <w:keepNext/>
      <w:keepLines/>
      <w:spacing w:before="40" w:after="2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4"/>
    <w:qFormat/>
    <w:rsid w:val="00527E94"/>
    <w:pPr>
      <w:tabs>
        <w:tab w:val="center" w:pos="4320"/>
        <w:tab w:val="right" w:pos="8640"/>
      </w:tabs>
    </w:pPr>
    <w:rPr>
      <w:sz w:val="16"/>
    </w:rPr>
  </w:style>
  <w:style w:type="character" w:customStyle="1" w:styleId="HeaderChar">
    <w:name w:val="Header Char"/>
    <w:basedOn w:val="DefaultParagraphFont"/>
    <w:link w:val="Header"/>
    <w:uiPriority w:val="14"/>
    <w:rsid w:val="00527E94"/>
    <w:rPr>
      <w:rFonts w:ascii="Arial" w:hAnsi="Arial"/>
      <w:sz w:val="16"/>
      <w:szCs w:val="24"/>
      <w:lang w:eastAsia="en-US"/>
    </w:rPr>
  </w:style>
  <w:style w:type="paragraph" w:styleId="Footer">
    <w:name w:val="footer"/>
    <w:aliases w:val="Footnote"/>
    <w:basedOn w:val="Normal"/>
    <w:link w:val="FooterChar"/>
    <w:uiPriority w:val="99"/>
    <w:qFormat/>
    <w:rsid w:val="007A0572"/>
    <w:pPr>
      <w:tabs>
        <w:tab w:val="center" w:pos="4320"/>
        <w:tab w:val="right" w:pos="8640"/>
      </w:tabs>
      <w:spacing w:before="120" w:after="120"/>
    </w:pPr>
    <w:rPr>
      <w:color w:val="41B6E6"/>
      <w:sz w:val="18"/>
    </w:rPr>
  </w:style>
  <w:style w:type="character" w:customStyle="1" w:styleId="FooterChar">
    <w:name w:val="Footer Char"/>
    <w:aliases w:val="Footnote Char"/>
    <w:basedOn w:val="DefaultParagraphFont"/>
    <w:link w:val="Footer"/>
    <w:uiPriority w:val="99"/>
    <w:rsid w:val="007A0572"/>
    <w:rPr>
      <w:rFonts w:ascii="Arial" w:hAnsi="Arial"/>
      <w:color w:val="41B6E6"/>
      <w:sz w:val="18"/>
      <w:szCs w:val="24"/>
      <w:lang w:eastAsia="en-US"/>
    </w:rPr>
  </w:style>
  <w:style w:type="paragraph" w:styleId="BalloonText">
    <w:name w:val="Balloon Text"/>
    <w:basedOn w:val="Normal"/>
    <w:link w:val="BalloonTextChar"/>
    <w:uiPriority w:val="99"/>
    <w:semiHidden/>
    <w:unhideWhenUsed/>
    <w:rsid w:val="00527E94"/>
    <w:rPr>
      <w:rFonts w:ascii="Lucida Grande" w:hAnsi="Lucida Grande" w:cs="Lucida Grande"/>
      <w:sz w:val="18"/>
      <w:szCs w:val="18"/>
    </w:rPr>
  </w:style>
  <w:style w:type="character" w:customStyle="1" w:styleId="BalloonTextChar">
    <w:name w:val="Balloon Text Char"/>
    <w:link w:val="BalloonText"/>
    <w:uiPriority w:val="99"/>
    <w:semiHidden/>
    <w:rsid w:val="00527E94"/>
    <w:rPr>
      <w:rFonts w:ascii="Lucida Grande" w:hAnsi="Lucida Grande" w:cs="Lucida Grande"/>
      <w:sz w:val="18"/>
      <w:szCs w:val="18"/>
      <w:lang w:eastAsia="en-US"/>
    </w:rPr>
  </w:style>
  <w:style w:type="paragraph" w:customStyle="1" w:styleId="p1">
    <w:name w:val="p1"/>
    <w:basedOn w:val="Normal"/>
    <w:uiPriority w:val="22"/>
    <w:unhideWhenUsed/>
    <w:rsid w:val="00527E94"/>
    <w:rPr>
      <w:szCs w:val="12"/>
      <w:lang w:val="en-US"/>
    </w:rPr>
  </w:style>
  <w:style w:type="character" w:customStyle="1" w:styleId="s1">
    <w:name w:val="s1"/>
    <w:basedOn w:val="DefaultParagraphFont"/>
    <w:uiPriority w:val="22"/>
    <w:unhideWhenUsed/>
    <w:rsid w:val="00527E94"/>
    <w:rPr>
      <w:rFonts w:ascii="Arial" w:hAnsi="Arial"/>
      <w:sz w:val="22"/>
    </w:rPr>
  </w:style>
  <w:style w:type="paragraph" w:styleId="NormalWeb">
    <w:name w:val="Normal (Web)"/>
    <w:basedOn w:val="Normal"/>
    <w:uiPriority w:val="99"/>
    <w:semiHidden/>
    <w:unhideWhenUsed/>
    <w:rsid w:val="00527E94"/>
    <w:pPr>
      <w:spacing w:before="100" w:beforeAutospacing="1" w:after="100" w:afterAutospacing="1"/>
    </w:pPr>
    <w:rPr>
      <w:rFonts w:ascii="Times New Roman" w:eastAsia="Times New Roman" w:hAnsi="Times New Roman"/>
      <w:lang w:eastAsia="en-GB"/>
    </w:rPr>
  </w:style>
  <w:style w:type="paragraph" w:styleId="NoSpacing">
    <w:name w:val="No Spacing"/>
    <w:uiPriority w:val="1"/>
    <w:rsid w:val="00527E94"/>
    <w:rPr>
      <w:rFonts w:ascii="Arial" w:hAnsi="Arial"/>
      <w:sz w:val="22"/>
      <w:szCs w:val="24"/>
      <w:lang w:eastAsia="en-US"/>
    </w:rPr>
  </w:style>
  <w:style w:type="character" w:customStyle="1" w:styleId="Heading1Char">
    <w:name w:val="Heading 1 Char"/>
    <w:basedOn w:val="DefaultParagraphFont"/>
    <w:link w:val="Heading1"/>
    <w:uiPriority w:val="4"/>
    <w:rsid w:val="007A0572"/>
    <w:rPr>
      <w:rFonts w:ascii="Arial" w:eastAsiaTheme="majorEastAsia" w:hAnsi="Arial" w:cstheme="majorBidi"/>
      <w:b/>
      <w:color w:val="FFFFFF" w:themeColor="background1"/>
      <w:sz w:val="40"/>
      <w:szCs w:val="32"/>
      <w:lang w:eastAsia="en-US"/>
    </w:rPr>
  </w:style>
  <w:style w:type="character" w:customStyle="1" w:styleId="Heading2Char">
    <w:name w:val="Heading 2 Char"/>
    <w:basedOn w:val="DefaultParagraphFont"/>
    <w:link w:val="Heading2"/>
    <w:uiPriority w:val="5"/>
    <w:rsid w:val="009556EE"/>
    <w:rPr>
      <w:rFonts w:ascii="Arial" w:eastAsiaTheme="majorEastAsia" w:hAnsi="Arial" w:cstheme="majorBidi"/>
      <w:b/>
      <w:color w:val="8C1D82"/>
      <w:sz w:val="32"/>
      <w:szCs w:val="26"/>
      <w:lang w:eastAsia="en-US"/>
    </w:rPr>
  </w:style>
  <w:style w:type="paragraph" w:styleId="Title">
    <w:name w:val="Title"/>
    <w:basedOn w:val="Normal"/>
    <w:next w:val="Normal"/>
    <w:link w:val="TitleChar"/>
    <w:uiPriority w:val="2"/>
    <w:qFormat/>
    <w:rsid w:val="00527E94"/>
    <w:pPr>
      <w:spacing w:before="120" w:after="120"/>
      <w:contextualSpacing/>
    </w:pPr>
    <w:rPr>
      <w:rFonts w:ascii="Arial Bold" w:eastAsiaTheme="majorEastAsia" w:hAnsi="Arial Bold" w:cstheme="majorBidi"/>
      <w:b/>
      <w:kern w:val="16"/>
      <w:sz w:val="32"/>
      <w:szCs w:val="56"/>
    </w:rPr>
  </w:style>
  <w:style w:type="character" w:customStyle="1" w:styleId="TitleChar">
    <w:name w:val="Title Char"/>
    <w:basedOn w:val="DefaultParagraphFont"/>
    <w:link w:val="Title"/>
    <w:uiPriority w:val="2"/>
    <w:rsid w:val="00527E94"/>
    <w:rPr>
      <w:rFonts w:ascii="Arial Bold" w:eastAsiaTheme="majorEastAsia" w:hAnsi="Arial Bold" w:cstheme="majorBidi"/>
      <w:b/>
      <w:kern w:val="16"/>
      <w:sz w:val="32"/>
      <w:szCs w:val="56"/>
      <w:lang w:eastAsia="en-US"/>
    </w:rPr>
  </w:style>
  <w:style w:type="paragraph" w:styleId="Quote">
    <w:name w:val="Quote"/>
    <w:basedOn w:val="Normal"/>
    <w:next w:val="Normal"/>
    <w:link w:val="QuoteChar"/>
    <w:uiPriority w:val="12"/>
    <w:qFormat/>
    <w:rsid w:val="00527E94"/>
    <w:pPr>
      <w:spacing w:before="120" w:after="120"/>
    </w:pPr>
    <w:rPr>
      <w:i/>
      <w:iCs/>
      <w:color w:val="000000" w:themeColor="text1"/>
      <w:sz w:val="20"/>
    </w:rPr>
  </w:style>
  <w:style w:type="character" w:customStyle="1" w:styleId="QuoteChar">
    <w:name w:val="Quote Char"/>
    <w:basedOn w:val="DefaultParagraphFont"/>
    <w:link w:val="Quote"/>
    <w:uiPriority w:val="12"/>
    <w:rsid w:val="00527E94"/>
    <w:rPr>
      <w:rFonts w:ascii="Arial" w:hAnsi="Arial"/>
      <w:i/>
      <w:iCs/>
      <w:color w:val="000000" w:themeColor="text1"/>
      <w:szCs w:val="24"/>
      <w:lang w:eastAsia="en-US"/>
    </w:rPr>
  </w:style>
  <w:style w:type="character" w:customStyle="1" w:styleId="Heading3Char">
    <w:name w:val="Heading 3 Char"/>
    <w:basedOn w:val="DefaultParagraphFont"/>
    <w:link w:val="Heading3"/>
    <w:uiPriority w:val="6"/>
    <w:rsid w:val="009556EE"/>
    <w:rPr>
      <w:rFonts w:asciiTheme="majorHAnsi" w:eastAsiaTheme="majorEastAsia" w:hAnsiTheme="majorHAnsi" w:cstheme="majorBidi"/>
      <w:b/>
      <w:color w:val="8C1D82"/>
      <w:sz w:val="28"/>
      <w:szCs w:val="24"/>
      <w:lang w:eastAsia="en-US"/>
    </w:rPr>
  </w:style>
  <w:style w:type="character" w:customStyle="1" w:styleId="Heading4Char">
    <w:name w:val="Heading 4 Char"/>
    <w:basedOn w:val="DefaultParagraphFont"/>
    <w:link w:val="Heading4"/>
    <w:uiPriority w:val="7"/>
    <w:rsid w:val="00527E94"/>
    <w:rPr>
      <w:rFonts w:asciiTheme="majorHAnsi" w:eastAsiaTheme="majorEastAsia" w:hAnsiTheme="majorHAnsi" w:cstheme="majorBidi"/>
      <w:iCs/>
      <w:color w:val="000000" w:themeColor="text1"/>
      <w:sz w:val="22"/>
      <w:szCs w:val="24"/>
      <w:lang w:eastAsia="en-US"/>
    </w:rPr>
  </w:style>
  <w:style w:type="paragraph" w:styleId="Caption">
    <w:name w:val="caption"/>
    <w:basedOn w:val="Normal"/>
    <w:next w:val="Normal"/>
    <w:uiPriority w:val="14"/>
    <w:qFormat/>
    <w:rsid w:val="00527E94"/>
    <w:pPr>
      <w:spacing w:after="200" w:line="240" w:lineRule="auto"/>
    </w:pPr>
    <w:rPr>
      <w:iCs/>
      <w:color w:val="000000" w:themeColor="text2"/>
      <w:sz w:val="18"/>
      <w:szCs w:val="18"/>
    </w:rPr>
  </w:style>
  <w:style w:type="character" w:customStyle="1" w:styleId="Heading5Char">
    <w:name w:val="Heading 5 Char"/>
    <w:basedOn w:val="DefaultParagraphFont"/>
    <w:link w:val="Heading5"/>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6Char">
    <w:name w:val="Heading 6 Char"/>
    <w:basedOn w:val="DefaultParagraphFont"/>
    <w:link w:val="Heading6"/>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7Char">
    <w:name w:val="Heading 7 Char"/>
    <w:basedOn w:val="DefaultParagraphFont"/>
    <w:link w:val="Heading7"/>
    <w:uiPriority w:val="22"/>
    <w:rsid w:val="00527E94"/>
    <w:rPr>
      <w:rFonts w:asciiTheme="majorHAnsi" w:eastAsiaTheme="majorEastAsia" w:hAnsiTheme="majorHAnsi" w:cstheme="majorBidi"/>
      <w:i/>
      <w:iCs/>
      <w:color w:val="000000" w:themeColor="text1"/>
      <w:sz w:val="22"/>
      <w:szCs w:val="24"/>
      <w:lang w:eastAsia="en-US"/>
    </w:rPr>
  </w:style>
  <w:style w:type="character" w:customStyle="1" w:styleId="Heading8Char">
    <w:name w:val="Heading 8 Char"/>
    <w:basedOn w:val="DefaultParagraphFont"/>
    <w:link w:val="Heading8"/>
    <w:uiPriority w:val="22"/>
    <w:rsid w:val="00527E94"/>
    <w:rPr>
      <w:rFonts w:asciiTheme="majorHAnsi" w:eastAsiaTheme="majorEastAsia" w:hAnsiTheme="majorHAnsi" w:cstheme="majorBidi"/>
      <w:color w:val="000000" w:themeColor="text1"/>
      <w:sz w:val="22"/>
      <w:szCs w:val="21"/>
      <w:lang w:eastAsia="en-US"/>
    </w:rPr>
  </w:style>
  <w:style w:type="paragraph" w:styleId="Subtitle">
    <w:name w:val="Subtitle"/>
    <w:basedOn w:val="Normal"/>
    <w:next w:val="Normal"/>
    <w:link w:val="SubtitleChar"/>
    <w:uiPriority w:val="3"/>
    <w:qFormat/>
    <w:rsid w:val="00527E94"/>
    <w:pPr>
      <w:numPr>
        <w:ilvl w:val="1"/>
      </w:numPr>
      <w:spacing w:before="60" w:after="60"/>
    </w:pPr>
    <w:rPr>
      <w:rFonts w:eastAsiaTheme="minorEastAsia" w:cstheme="minorBidi"/>
      <w:color w:val="000000" w:themeColor="text1"/>
      <w:sz w:val="24"/>
      <w:szCs w:val="22"/>
    </w:rPr>
  </w:style>
  <w:style w:type="character" w:customStyle="1" w:styleId="SubtitleChar">
    <w:name w:val="Subtitle Char"/>
    <w:basedOn w:val="DefaultParagraphFont"/>
    <w:link w:val="Subtitle"/>
    <w:uiPriority w:val="3"/>
    <w:rsid w:val="00527E94"/>
    <w:rPr>
      <w:rFonts w:ascii="Arial" w:eastAsiaTheme="minorEastAsia" w:hAnsi="Arial" w:cstheme="minorBidi"/>
      <w:color w:val="000000" w:themeColor="text1"/>
      <w:sz w:val="24"/>
      <w:szCs w:val="22"/>
      <w:lang w:eastAsia="en-US"/>
    </w:rPr>
  </w:style>
  <w:style w:type="character" w:styleId="SubtleEmphasis">
    <w:name w:val="Subtle Emphasis"/>
    <w:basedOn w:val="DefaultParagraphFont"/>
    <w:uiPriority w:val="8"/>
    <w:rsid w:val="00527E94"/>
    <w:rPr>
      <w:rFonts w:asciiTheme="majorHAnsi" w:hAnsiTheme="majorHAnsi"/>
      <w:i/>
      <w:iCs/>
      <w:color w:val="000000" w:themeColor="text1"/>
      <w:sz w:val="22"/>
    </w:rPr>
  </w:style>
  <w:style w:type="character" w:styleId="Emphasis">
    <w:name w:val="Emphasis"/>
    <w:basedOn w:val="DefaultParagraphFont"/>
    <w:uiPriority w:val="20"/>
    <w:qFormat/>
    <w:rsid w:val="00527E94"/>
    <w:rPr>
      <w:b/>
      <w:i/>
      <w:iCs/>
    </w:rPr>
  </w:style>
  <w:style w:type="character" w:styleId="IntenseEmphasis">
    <w:name w:val="Intense Emphasis"/>
    <w:basedOn w:val="Emphasis"/>
    <w:uiPriority w:val="10"/>
    <w:rsid w:val="00527E94"/>
    <w:rPr>
      <w:b/>
      <w:i/>
      <w:iCs w:val="0"/>
      <w:color w:val="000000" w:themeColor="text1"/>
    </w:rPr>
  </w:style>
  <w:style w:type="character" w:styleId="Strong">
    <w:name w:val="Strong"/>
    <w:basedOn w:val="DefaultParagraphFont"/>
    <w:uiPriority w:val="11"/>
    <w:rsid w:val="00527E94"/>
    <w:rPr>
      <w:rFonts w:asciiTheme="majorHAnsi" w:hAnsiTheme="majorHAnsi"/>
      <w:b/>
      <w:bCs/>
      <w:sz w:val="22"/>
    </w:rPr>
  </w:style>
  <w:style w:type="paragraph" w:styleId="IntenseQuote">
    <w:name w:val="Intense Quote"/>
    <w:basedOn w:val="Normal"/>
    <w:next w:val="Normal"/>
    <w:link w:val="IntenseQuoteChar"/>
    <w:uiPriority w:val="13"/>
    <w:rsid w:val="00527E94"/>
    <w:pPr>
      <w:spacing w:before="120" w:after="120"/>
      <w:ind w:left="862" w:right="862"/>
      <w:jc w:val="center"/>
    </w:pPr>
    <w:rPr>
      <w:i/>
      <w:iCs/>
      <w:color w:val="000000" w:themeColor="text1"/>
    </w:rPr>
  </w:style>
  <w:style w:type="character" w:customStyle="1" w:styleId="IntenseQuoteChar">
    <w:name w:val="Intense Quote Char"/>
    <w:basedOn w:val="DefaultParagraphFont"/>
    <w:link w:val="IntenseQuote"/>
    <w:uiPriority w:val="13"/>
    <w:rsid w:val="00527E94"/>
    <w:rPr>
      <w:rFonts w:ascii="Arial" w:hAnsi="Arial"/>
      <w:i/>
      <w:iCs/>
      <w:color w:val="000000" w:themeColor="text1"/>
      <w:sz w:val="22"/>
      <w:szCs w:val="24"/>
      <w:lang w:eastAsia="en-US"/>
    </w:rPr>
  </w:style>
  <w:style w:type="character" w:styleId="SubtleReference">
    <w:name w:val="Subtle Reference"/>
    <w:basedOn w:val="DefaultParagraphFont"/>
    <w:uiPriority w:val="31"/>
    <w:rsid w:val="00527E94"/>
    <w:rPr>
      <w:rFonts w:ascii="Arial" w:hAnsi="Arial"/>
      <w:b w:val="0"/>
      <w:i w:val="0"/>
      <w:caps/>
      <w:smallCaps w:val="0"/>
      <w:color w:val="000000" w:themeColor="text1"/>
      <w:sz w:val="20"/>
    </w:rPr>
  </w:style>
  <w:style w:type="character" w:styleId="IntenseReference">
    <w:name w:val="Intense Reference"/>
    <w:basedOn w:val="DefaultParagraphFont"/>
    <w:uiPriority w:val="32"/>
    <w:rsid w:val="00527E94"/>
    <w:rPr>
      <w:rFonts w:ascii="Arial Bold" w:hAnsi="Arial Bold"/>
      <w:b/>
      <w:bCs/>
      <w:i w:val="0"/>
      <w:caps/>
      <w:smallCaps w:val="0"/>
      <w:color w:val="000000" w:themeColor="text1"/>
      <w:spacing w:val="5"/>
      <w:sz w:val="22"/>
    </w:rPr>
  </w:style>
  <w:style w:type="character" w:styleId="BookTitle">
    <w:name w:val="Book Title"/>
    <w:basedOn w:val="DefaultParagraphFont"/>
    <w:uiPriority w:val="33"/>
    <w:rsid w:val="00527E94"/>
    <w:rPr>
      <w:rFonts w:ascii="Arial Bold" w:hAnsi="Arial Bold"/>
      <w:b/>
      <w:bCs/>
      <w:i/>
      <w:iCs/>
      <w:spacing w:val="0"/>
    </w:rPr>
  </w:style>
  <w:style w:type="paragraph" w:styleId="ListParagraph">
    <w:name w:val="List Paragraph"/>
    <w:basedOn w:val="Normal"/>
    <w:uiPriority w:val="34"/>
    <w:rsid w:val="00527E94"/>
    <w:pPr>
      <w:ind w:left="720"/>
      <w:contextualSpacing/>
    </w:pPr>
  </w:style>
  <w:style w:type="character" w:customStyle="1" w:styleId="Heading9Char">
    <w:name w:val="Heading 9 Char"/>
    <w:basedOn w:val="DefaultParagraphFont"/>
    <w:link w:val="Heading9"/>
    <w:uiPriority w:val="22"/>
    <w:rsid w:val="00527E94"/>
    <w:rPr>
      <w:rFonts w:asciiTheme="majorHAnsi" w:eastAsiaTheme="majorEastAsia" w:hAnsiTheme="majorHAnsi" w:cstheme="majorBidi"/>
      <w:i/>
      <w:iCs/>
      <w:color w:val="272727" w:themeColor="text1" w:themeTint="D8"/>
      <w:sz w:val="21"/>
      <w:szCs w:val="21"/>
      <w:lang w:eastAsia="en-US"/>
    </w:rPr>
  </w:style>
  <w:style w:type="paragraph" w:customStyle="1" w:styleId="Bullets">
    <w:name w:val="Bullets"/>
    <w:basedOn w:val="Normal"/>
    <w:uiPriority w:val="1"/>
    <w:qFormat/>
    <w:rsid w:val="00527E94"/>
  </w:style>
  <w:style w:type="character" w:styleId="PageNumber">
    <w:name w:val="page number"/>
    <w:basedOn w:val="DefaultParagraphFont"/>
    <w:uiPriority w:val="99"/>
    <w:unhideWhenUsed/>
    <w:rsid w:val="007A0572"/>
  </w:style>
  <w:style w:type="character" w:styleId="Hyperlink">
    <w:name w:val="Hyperlink"/>
    <w:basedOn w:val="DefaultParagraphFont"/>
    <w:uiPriority w:val="99"/>
    <w:semiHidden/>
    <w:unhideWhenUsed/>
    <w:rsid w:val="006C7477"/>
    <w:rPr>
      <w:color w:val="0000FF"/>
      <w:u w:val="single"/>
    </w:rPr>
  </w:style>
  <w:style w:type="table" w:styleId="TableGrid">
    <w:name w:val="Table Grid"/>
    <w:basedOn w:val="TableNormal"/>
    <w:uiPriority w:val="59"/>
    <w:rsid w:val="003F2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350515">
      <w:bodyDiv w:val="1"/>
      <w:marLeft w:val="0"/>
      <w:marRight w:val="0"/>
      <w:marTop w:val="0"/>
      <w:marBottom w:val="0"/>
      <w:divBdr>
        <w:top w:val="none" w:sz="0" w:space="0" w:color="auto"/>
        <w:left w:val="none" w:sz="0" w:space="0" w:color="auto"/>
        <w:bottom w:val="none" w:sz="0" w:space="0" w:color="auto"/>
        <w:right w:val="none" w:sz="0" w:space="0" w:color="auto"/>
      </w:divBdr>
    </w:div>
    <w:div w:id="583301205">
      <w:bodyDiv w:val="1"/>
      <w:marLeft w:val="0"/>
      <w:marRight w:val="0"/>
      <w:marTop w:val="0"/>
      <w:marBottom w:val="0"/>
      <w:divBdr>
        <w:top w:val="none" w:sz="0" w:space="0" w:color="auto"/>
        <w:left w:val="none" w:sz="0" w:space="0" w:color="auto"/>
        <w:bottom w:val="none" w:sz="0" w:space="0" w:color="auto"/>
        <w:right w:val="none" w:sz="0" w:space="0" w:color="auto"/>
      </w:divBdr>
    </w:div>
    <w:div w:id="838428557">
      <w:bodyDiv w:val="1"/>
      <w:marLeft w:val="0"/>
      <w:marRight w:val="0"/>
      <w:marTop w:val="0"/>
      <w:marBottom w:val="0"/>
      <w:divBdr>
        <w:top w:val="none" w:sz="0" w:space="0" w:color="auto"/>
        <w:left w:val="none" w:sz="0" w:space="0" w:color="auto"/>
        <w:bottom w:val="none" w:sz="0" w:space="0" w:color="auto"/>
        <w:right w:val="none" w:sz="0" w:space="0" w:color="auto"/>
      </w:divBdr>
    </w:div>
    <w:div w:id="1327709191">
      <w:bodyDiv w:val="1"/>
      <w:marLeft w:val="0"/>
      <w:marRight w:val="0"/>
      <w:marTop w:val="0"/>
      <w:marBottom w:val="0"/>
      <w:divBdr>
        <w:top w:val="none" w:sz="0" w:space="0" w:color="auto"/>
        <w:left w:val="none" w:sz="0" w:space="0" w:color="auto"/>
        <w:bottom w:val="none" w:sz="0" w:space="0" w:color="auto"/>
        <w:right w:val="none" w:sz="0" w:space="0" w:color="auto"/>
      </w:divBdr>
    </w:div>
    <w:div w:id="1521384427">
      <w:bodyDiv w:val="1"/>
      <w:marLeft w:val="0"/>
      <w:marRight w:val="0"/>
      <w:marTop w:val="0"/>
      <w:marBottom w:val="0"/>
      <w:divBdr>
        <w:top w:val="none" w:sz="0" w:space="0" w:color="auto"/>
        <w:left w:val="none" w:sz="0" w:space="0" w:color="auto"/>
        <w:bottom w:val="none" w:sz="0" w:space="0" w:color="auto"/>
        <w:right w:val="none" w:sz="0" w:space="0" w:color="auto"/>
      </w:divBdr>
    </w:div>
    <w:div w:id="1652636685">
      <w:bodyDiv w:val="1"/>
      <w:marLeft w:val="0"/>
      <w:marRight w:val="0"/>
      <w:marTop w:val="0"/>
      <w:marBottom w:val="0"/>
      <w:divBdr>
        <w:top w:val="none" w:sz="0" w:space="0" w:color="auto"/>
        <w:left w:val="none" w:sz="0" w:space="0" w:color="auto"/>
        <w:bottom w:val="none" w:sz="0" w:space="0" w:color="auto"/>
        <w:right w:val="none" w:sz="0" w:space="0" w:color="auto"/>
      </w:divBdr>
    </w:div>
    <w:div w:id="1673871139">
      <w:bodyDiv w:val="1"/>
      <w:marLeft w:val="0"/>
      <w:marRight w:val="0"/>
      <w:marTop w:val="0"/>
      <w:marBottom w:val="0"/>
      <w:divBdr>
        <w:top w:val="none" w:sz="0" w:space="0" w:color="auto"/>
        <w:left w:val="none" w:sz="0" w:space="0" w:color="auto"/>
        <w:bottom w:val="none" w:sz="0" w:space="0" w:color="auto"/>
        <w:right w:val="none" w:sz="0" w:space="0" w:color="auto"/>
      </w:divBdr>
    </w:div>
    <w:div w:id="1680355244">
      <w:bodyDiv w:val="1"/>
      <w:marLeft w:val="0"/>
      <w:marRight w:val="0"/>
      <w:marTop w:val="0"/>
      <w:marBottom w:val="0"/>
      <w:divBdr>
        <w:top w:val="none" w:sz="0" w:space="0" w:color="auto"/>
        <w:left w:val="none" w:sz="0" w:space="0" w:color="auto"/>
        <w:bottom w:val="none" w:sz="0" w:space="0" w:color="auto"/>
        <w:right w:val="none" w:sz="0" w:space="0" w:color="auto"/>
      </w:divBdr>
    </w:div>
    <w:div w:id="20489437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cambridgeinternational.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cambridgeinternational.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ncol\OneDrive%20-%20Cambridge\Templates\Handout%20template_Accessible.dotx" TargetMode="External"/></Relationships>
</file>

<file path=word/theme/theme1.xml><?xml version="1.0" encoding="utf-8"?>
<a:theme xmlns:a="http://schemas.openxmlformats.org/drawingml/2006/main" name="Office Theme">
  <a:themeElements>
    <a:clrScheme name="Cambridge Assessment">
      <a:dk1>
        <a:sysClr val="windowText" lastClr="000000"/>
      </a:dk1>
      <a:lt1>
        <a:sysClr val="window" lastClr="FFFFFF"/>
      </a:lt1>
      <a:dk2>
        <a:srgbClr val="000000"/>
      </a:dk2>
      <a:lt2>
        <a:srgbClr val="FFFFFF"/>
      </a:lt2>
      <a:accent1>
        <a:srgbClr val="FF5527"/>
      </a:accent1>
      <a:accent2>
        <a:srgbClr val="AF21AF"/>
      </a:accent2>
      <a:accent3>
        <a:srgbClr val="37C6F7"/>
      </a:accent3>
      <a:accent4>
        <a:srgbClr val="1CD165"/>
      </a:accent4>
      <a:accent5>
        <a:srgbClr val="FFFFFF"/>
      </a:accent5>
      <a:accent6>
        <a:srgbClr val="FFFFFF"/>
      </a:accent6>
      <a:hlink>
        <a:srgbClr val="000000"/>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ma14="http://schemas.microsoft.com/office/mac/drawingml/2011/main" xmlns=""/>
          </a:ext>
        </a:ex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9944E54D2CDD14F9EB49D37D6B26C7E" ma:contentTypeVersion="20" ma:contentTypeDescription="Create a new document." ma:contentTypeScope="" ma:versionID="7f764467182ac97ae58a6bc3bb0257d7">
  <xsd:schema xmlns:xsd="http://www.w3.org/2001/XMLSchema" xmlns:xs="http://www.w3.org/2001/XMLSchema" xmlns:p="http://schemas.microsoft.com/office/2006/metadata/properties" xmlns:ns2="9ad1216b-cdc1-40e2-a0c2-94597fd44697" xmlns:ns3="e1d81a58-3eb3-4a24-bbf0-3ea93f155def" xmlns:ns4="7424b78e-8606-4fd1-9a19-b6b90bbc0a1b" targetNamespace="http://schemas.microsoft.com/office/2006/metadata/properties" ma:root="true" ma:fieldsID="a63e4b649d5e5b5ce4c2f1744b7fbf1a" ns2:_="" ns3:_="" ns4:_="">
    <xsd:import namespace="9ad1216b-cdc1-40e2-a0c2-94597fd44697"/>
    <xsd:import namespace="e1d81a58-3eb3-4a24-bbf0-3ea93f155def"/>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d81a58-3eb3-4a24-bbf0-3ea93f155def"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9ad1216b-cdc1-40e2-a0c2-94597fd44697">7VPTP7ZE6X33-1994227626-28221</_dlc_DocId>
    <_dlc_DocIdUrl xmlns="9ad1216b-cdc1-40e2-a0c2-94597fd44697">
      <Url>https://cambridgeorg.sharepoint.com/sites/cie/education/pd/online learning/_layouts/15/DocIdRedir.aspx?ID=7VPTP7ZE6X33-1994227626-28221</Url>
      <Description>7VPTP7ZE6X33-1994227626-28221</Description>
    </_dlc_DocIdUrl>
    <lcf76f155ced4ddcb4097134ff3c332f xmlns="e1d81a58-3eb3-4a24-bbf0-3ea93f155def">
      <Terms xmlns="http://schemas.microsoft.com/office/infopath/2007/PartnerControls"/>
    </lcf76f155ced4ddcb4097134ff3c332f>
    <TaxCatchAll xmlns="7424b78e-8606-4fd1-9a19-b6b90bbc0a1b" xsi:nil="true"/>
  </documentManagement>
</p:properties>
</file>

<file path=customXml/itemProps1.xml><?xml version="1.0" encoding="utf-8"?>
<ds:datastoreItem xmlns:ds="http://schemas.openxmlformats.org/officeDocument/2006/customXml" ds:itemID="{D1A42D89-9B49-43AE-9C33-B8C2AC3ED18B}">
  <ds:schemaRefs>
    <ds:schemaRef ds:uri="http://schemas.microsoft.com/sharepoint/v3/contenttype/forms"/>
  </ds:schemaRefs>
</ds:datastoreItem>
</file>

<file path=customXml/itemProps2.xml><?xml version="1.0" encoding="utf-8"?>
<ds:datastoreItem xmlns:ds="http://schemas.openxmlformats.org/officeDocument/2006/customXml" ds:itemID="{DD65806A-82AF-4672-91AA-60FC99298356}">
  <ds:schemaRefs>
    <ds:schemaRef ds:uri="http://schemas.microsoft.com/sharepoint/events"/>
  </ds:schemaRefs>
</ds:datastoreItem>
</file>

<file path=customXml/itemProps3.xml><?xml version="1.0" encoding="utf-8"?>
<ds:datastoreItem xmlns:ds="http://schemas.openxmlformats.org/officeDocument/2006/customXml" ds:itemID="{C137E6AA-E252-435C-8477-C822FF1C3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216b-cdc1-40e2-a0c2-94597fd44697"/>
    <ds:schemaRef ds:uri="e1d81a58-3eb3-4a24-bbf0-3ea93f155def"/>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F46F3-5814-4E72-9411-36FE7D8BD8F3}">
  <ds:schemaRefs>
    <ds:schemaRef ds:uri="http://schemas.openxmlformats.org/officeDocument/2006/bibliography"/>
  </ds:schemaRefs>
</ds:datastoreItem>
</file>

<file path=customXml/itemProps5.xml><?xml version="1.0" encoding="utf-8"?>
<ds:datastoreItem xmlns:ds="http://schemas.openxmlformats.org/officeDocument/2006/customXml" ds:itemID="{2D48AE86-F2E6-4209-A72D-668162CAC41B}">
  <ds:schemaRefs>
    <ds:schemaRef ds:uri="http://schemas.microsoft.com/office/2006/metadata/properties"/>
    <ds:schemaRef ds:uri="http://schemas.microsoft.com/office/infopath/2007/PartnerControls"/>
    <ds:schemaRef ds:uri="9ad1216b-cdc1-40e2-a0c2-94597fd44697"/>
    <ds:schemaRef ds:uri="e1d81a58-3eb3-4a24-bbf0-3ea93f155def"/>
    <ds:schemaRef ds:uri="7424b78e-8606-4fd1-9a19-b6b90bbc0a1b"/>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Handout template_Accessible</Template>
  <TotalTime>9</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Duncombe</dc:creator>
  <cp:keywords/>
  <dc:description/>
  <cp:lastModifiedBy>Liz Duncombe</cp:lastModifiedBy>
  <cp:revision>10</cp:revision>
  <cp:lastPrinted>2017-01-13T10:35:00Z</cp:lastPrinted>
  <dcterms:created xsi:type="dcterms:W3CDTF">2023-09-13T10:23:00Z</dcterms:created>
  <dcterms:modified xsi:type="dcterms:W3CDTF">2023-09-13T10:32:00Z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0x01010009944E54D2CDD14F9EB49D37D6B26C7E</vt:lpwstr>
  </property>
  <property fmtid="{D5CDD505-2E9C-101B-9397-08002B2CF9AE}" pid="3" name="_dlc_DocIdItemGuid">
    <vt:lpwstr>e1d35005-2f72-4219-b23b-779a8ec1d61a</vt:lpwstr>
  </property>
  <property fmtid="{D5CDD505-2E9C-101B-9397-08002B2CF9AE}" pid="4" name="MediaServiceImageTags">
    <vt:lpwstr/>
  </property>
</Properties>
</file>